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8A5E5" w14:textId="0BA48FB6" w:rsidR="007C66E7" w:rsidRPr="001E4DEE" w:rsidRDefault="00F61816" w:rsidP="00563901">
      <w:pPr>
        <w:pStyle w:val="Kop2"/>
        <w:rPr>
          <w:rFonts w:ascii="Ubuntu" w:hAnsi="Ubuntu" w:cs="Arial"/>
          <w:color w:val="auto"/>
          <w:sz w:val="22"/>
          <w:szCs w:val="22"/>
          <w:lang w:val="nl-NL"/>
        </w:rPr>
      </w:pPr>
      <w:r w:rsidRPr="001E4DEE">
        <w:rPr>
          <w:rFonts w:ascii="Ubuntu" w:hAnsi="Ubuntu" w:cs="Arial"/>
          <w:color w:val="auto"/>
          <w:sz w:val="22"/>
          <w:szCs w:val="22"/>
          <w:lang w:val="nl-NL"/>
        </w:rPr>
        <w:t>Algemene informatie Post-hbo</w:t>
      </w:r>
      <w:r w:rsidR="00D1021B">
        <w:rPr>
          <w:rFonts w:ascii="Ubuntu" w:hAnsi="Ubuntu" w:cs="Arial"/>
          <w:color w:val="auto"/>
          <w:sz w:val="22"/>
          <w:szCs w:val="22"/>
          <w:lang w:val="nl-NL"/>
        </w:rPr>
        <w:t xml:space="preserve"> Pons Academie</w:t>
      </w:r>
    </w:p>
    <w:p w14:paraId="50B11343" w14:textId="77777777" w:rsidR="00563901" w:rsidRPr="001E4DEE" w:rsidRDefault="0055413B" w:rsidP="00563901">
      <w:pPr>
        <w:pStyle w:val="Kop2"/>
        <w:rPr>
          <w:rFonts w:ascii="Ubuntu" w:hAnsi="Ubuntu" w:cs="Arial"/>
          <w:color w:val="auto"/>
          <w:sz w:val="22"/>
          <w:szCs w:val="22"/>
          <w:lang w:val="nl-NL"/>
        </w:rPr>
      </w:pPr>
      <w:r w:rsidRPr="001E4DEE">
        <w:rPr>
          <w:rFonts w:ascii="Ubuntu" w:hAnsi="Ubuntu" w:cs="Arial"/>
          <w:color w:val="auto"/>
          <w:sz w:val="22"/>
          <w:szCs w:val="22"/>
          <w:lang w:val="nl-NL"/>
        </w:rPr>
        <w:t>Opleiding Trainer W</w:t>
      </w:r>
      <w:r w:rsidR="00563901" w:rsidRPr="001E4DEE">
        <w:rPr>
          <w:rFonts w:ascii="Ubuntu" w:hAnsi="Ubuntu" w:cs="Arial"/>
          <w:color w:val="auto"/>
          <w:sz w:val="22"/>
          <w:szCs w:val="22"/>
          <w:lang w:val="nl-NL"/>
        </w:rPr>
        <w:t xml:space="preserve">eerbaarheid </w:t>
      </w:r>
    </w:p>
    <w:p w14:paraId="343CDFB6" w14:textId="77777777" w:rsidR="009F7C6A" w:rsidRPr="001E4DEE" w:rsidRDefault="009F7C6A" w:rsidP="009F7C6A">
      <w:pPr>
        <w:rPr>
          <w:rFonts w:ascii="Ubuntu" w:hAnsi="Ubuntu"/>
          <w:sz w:val="22"/>
          <w:szCs w:val="22"/>
          <w:lang w:val="nl-NL"/>
        </w:rPr>
      </w:pPr>
    </w:p>
    <w:p w14:paraId="1E5F11F3" w14:textId="7CDC3C88" w:rsidR="009F7C6A" w:rsidRDefault="00926858" w:rsidP="009F7C6A">
      <w:pPr>
        <w:rPr>
          <w:rFonts w:ascii="Ubuntu" w:hAnsi="Ubuntu"/>
          <w:sz w:val="22"/>
          <w:szCs w:val="22"/>
          <w:lang w:val="nl-NL"/>
        </w:rPr>
      </w:pPr>
      <w:hyperlink r:id="rId5" w:history="1">
        <w:r w:rsidR="00D1021B" w:rsidRPr="00372B8B">
          <w:rPr>
            <w:rStyle w:val="Hyperlink"/>
            <w:rFonts w:ascii="Ubuntu" w:hAnsi="Ubuntu"/>
            <w:sz w:val="22"/>
            <w:szCs w:val="22"/>
            <w:lang w:val="nl-NL"/>
          </w:rPr>
          <w:t>http://www.ponsacademie.nl/opleidingen/weerbaarheid/post-hbo-opleiding-trainer-weerbaarheid</w:t>
        </w:r>
      </w:hyperlink>
    </w:p>
    <w:p w14:paraId="6DF1A30B" w14:textId="77777777" w:rsidR="00D1021B" w:rsidRPr="001E4DEE" w:rsidRDefault="00D1021B" w:rsidP="009F7C6A">
      <w:pPr>
        <w:rPr>
          <w:rFonts w:ascii="Ubuntu" w:hAnsi="Ubuntu"/>
          <w:sz w:val="22"/>
          <w:szCs w:val="22"/>
          <w:lang w:val="nl-NL"/>
        </w:rPr>
      </w:pPr>
    </w:p>
    <w:p w14:paraId="40406008" w14:textId="77777777" w:rsidR="007C66E7" w:rsidRPr="001E4DEE" w:rsidRDefault="009F7C6A" w:rsidP="00563901">
      <w:pPr>
        <w:pStyle w:val="Kop3"/>
        <w:rPr>
          <w:rFonts w:ascii="Ubuntu" w:hAnsi="Ubuntu" w:cs="Arial"/>
          <w:color w:val="auto"/>
          <w:sz w:val="22"/>
          <w:szCs w:val="22"/>
          <w:lang w:val="nl-NL"/>
        </w:rPr>
      </w:pPr>
      <w:r w:rsidRPr="001E4DEE">
        <w:rPr>
          <w:rFonts w:ascii="Ubuntu" w:hAnsi="Ubuntu" w:cs="Arial"/>
          <w:color w:val="auto"/>
          <w:sz w:val="22"/>
          <w:szCs w:val="22"/>
          <w:lang w:val="nl-NL"/>
        </w:rPr>
        <w:t>2016/2017</w:t>
      </w:r>
    </w:p>
    <w:p w14:paraId="00B0FB10" w14:textId="77777777" w:rsidR="00563901" w:rsidRPr="001E4DEE" w:rsidRDefault="00563901" w:rsidP="00563901">
      <w:pPr>
        <w:pStyle w:val="Kop3"/>
        <w:rPr>
          <w:rFonts w:ascii="Ubuntu" w:hAnsi="Ubuntu" w:cs="Arial"/>
          <w:color w:val="auto"/>
          <w:sz w:val="22"/>
          <w:szCs w:val="22"/>
          <w:lang w:val="nl-NL"/>
        </w:rPr>
      </w:pPr>
      <w:r w:rsidRPr="001E4DEE">
        <w:rPr>
          <w:rFonts w:ascii="Ubuntu" w:hAnsi="Ubuntu" w:cs="Arial"/>
          <w:color w:val="auto"/>
          <w:sz w:val="22"/>
          <w:szCs w:val="22"/>
          <w:lang w:val="nl-NL"/>
        </w:rPr>
        <w:t>Toelatingseise</w:t>
      </w:r>
      <w:r w:rsidR="007F0B24" w:rsidRPr="001E4DEE">
        <w:rPr>
          <w:rFonts w:ascii="Ubuntu" w:hAnsi="Ubuntu" w:cs="Arial"/>
          <w:color w:val="auto"/>
          <w:sz w:val="22"/>
          <w:szCs w:val="22"/>
          <w:lang w:val="nl-NL"/>
        </w:rPr>
        <w:t>n</w:t>
      </w:r>
    </w:p>
    <w:p w14:paraId="209C345C" w14:textId="77777777" w:rsidR="00563901" w:rsidRPr="001E4DEE" w:rsidRDefault="00563901" w:rsidP="007F0B24">
      <w:pPr>
        <w:pStyle w:val="Normaalweb"/>
        <w:spacing w:before="0" w:beforeAutospacing="0"/>
        <w:rPr>
          <w:rFonts w:ascii="Ubuntu" w:hAnsi="Ubuntu" w:cs="Arial"/>
          <w:sz w:val="22"/>
          <w:szCs w:val="22"/>
        </w:rPr>
      </w:pPr>
      <w:r w:rsidRPr="001E4DEE">
        <w:rPr>
          <w:rFonts w:ascii="Ubuntu" w:hAnsi="Ubuntu" w:cs="Arial"/>
          <w:sz w:val="22"/>
          <w:szCs w:val="22"/>
        </w:rPr>
        <w:t xml:space="preserve">U werkt in de hulpverlening- of welzijnssector of in het onderwijs en heeft een hbo-opleiding afgerond of werkervaring op dat niveau. U heeft affiniteit en ervaring met het thema ‘weerbaarheid’, een goede fysieke conditie en een bewegingsgerichte attitude. </w:t>
      </w:r>
      <w:r w:rsidR="00CD1A99" w:rsidRPr="001E4DEE">
        <w:rPr>
          <w:rFonts w:ascii="Ubuntu" w:hAnsi="Ubuntu" w:cs="Arial"/>
          <w:sz w:val="22"/>
          <w:szCs w:val="22"/>
        </w:rPr>
        <w:t xml:space="preserve">Wanneer u niet aan de eisen voldoet, kunnen wij u na uw definitieve aanmelding uitnodigen voor een intakegesprek. Op basis van dit intakegesprek wordt u dan al dan niet toegelaten tot de opleiding. </w:t>
      </w:r>
    </w:p>
    <w:p w14:paraId="239172F5" w14:textId="77777777" w:rsidR="00563901" w:rsidRPr="001E4DEE" w:rsidRDefault="00131404" w:rsidP="007F0B24">
      <w:pPr>
        <w:pStyle w:val="Kop3"/>
        <w:spacing w:before="0"/>
        <w:rPr>
          <w:rFonts w:ascii="Ubuntu" w:hAnsi="Ubuntu" w:cs="Arial"/>
          <w:color w:val="auto"/>
          <w:sz w:val="22"/>
          <w:szCs w:val="22"/>
          <w:lang w:val="nl-NL"/>
        </w:rPr>
      </w:pPr>
      <w:r w:rsidRPr="001E4DEE">
        <w:rPr>
          <w:rFonts w:ascii="Ubuntu" w:hAnsi="Ubuntu" w:cs="Arial"/>
          <w:color w:val="auto"/>
          <w:sz w:val="22"/>
          <w:szCs w:val="22"/>
          <w:lang w:val="nl-NL"/>
        </w:rPr>
        <w:t>Les</w:t>
      </w:r>
      <w:r w:rsidR="0077299A" w:rsidRPr="001E4DEE">
        <w:rPr>
          <w:rFonts w:ascii="Ubuntu" w:hAnsi="Ubuntu" w:cs="Arial"/>
          <w:color w:val="auto"/>
          <w:sz w:val="22"/>
          <w:szCs w:val="22"/>
          <w:lang w:val="nl-NL"/>
        </w:rPr>
        <w:t xml:space="preserve">dagen, </w:t>
      </w:r>
      <w:r w:rsidR="007F0B24" w:rsidRPr="001E4DEE">
        <w:rPr>
          <w:rFonts w:ascii="Ubuntu" w:hAnsi="Ubuntu" w:cs="Arial"/>
          <w:color w:val="auto"/>
          <w:sz w:val="22"/>
          <w:szCs w:val="22"/>
          <w:lang w:val="nl-NL"/>
        </w:rPr>
        <w:t>lestijden</w:t>
      </w:r>
      <w:r w:rsidR="0077299A" w:rsidRPr="001E4DEE">
        <w:rPr>
          <w:rFonts w:ascii="Ubuntu" w:hAnsi="Ubuntu" w:cs="Arial"/>
          <w:color w:val="auto"/>
          <w:sz w:val="22"/>
          <w:szCs w:val="22"/>
          <w:lang w:val="nl-NL"/>
        </w:rPr>
        <w:t xml:space="preserve"> en locatie</w:t>
      </w:r>
    </w:p>
    <w:p w14:paraId="1DF3F590" w14:textId="77777777" w:rsidR="004D481E" w:rsidRPr="001E4DEE" w:rsidRDefault="00131404" w:rsidP="007F0B24">
      <w:pPr>
        <w:pStyle w:val="Normaalweb"/>
        <w:spacing w:before="0" w:beforeAutospacing="0"/>
        <w:rPr>
          <w:rFonts w:ascii="Ubuntu" w:hAnsi="Ubuntu" w:cs="Arial"/>
          <w:sz w:val="22"/>
          <w:szCs w:val="22"/>
        </w:rPr>
      </w:pPr>
      <w:r w:rsidRPr="001E4DEE">
        <w:rPr>
          <w:rFonts w:ascii="Ubuntu" w:hAnsi="Ubuntu" w:cs="Arial"/>
          <w:sz w:val="22"/>
          <w:szCs w:val="22"/>
        </w:rPr>
        <w:t xml:space="preserve">De </w:t>
      </w:r>
      <w:r w:rsidR="0077299A" w:rsidRPr="001E4DEE">
        <w:rPr>
          <w:rFonts w:ascii="Ubuntu" w:hAnsi="Ubuntu" w:cs="Arial"/>
          <w:sz w:val="22"/>
          <w:szCs w:val="22"/>
        </w:rPr>
        <w:t>lesdagen zijn</w:t>
      </w:r>
      <w:r w:rsidRPr="001E4DEE">
        <w:rPr>
          <w:rFonts w:ascii="Ubuntu" w:hAnsi="Ubuntu" w:cs="Arial"/>
          <w:sz w:val="22"/>
          <w:szCs w:val="22"/>
        </w:rPr>
        <w:t xml:space="preserve"> gepland op vrijdagen </w:t>
      </w:r>
      <w:r w:rsidR="00563901" w:rsidRPr="001E4DEE">
        <w:rPr>
          <w:rFonts w:ascii="Ubuntu" w:hAnsi="Ubuntu" w:cs="Arial"/>
          <w:sz w:val="22"/>
          <w:szCs w:val="22"/>
        </w:rPr>
        <w:t>van 9:30 tot 16.30 uur</w:t>
      </w:r>
      <w:r w:rsidR="0077299A" w:rsidRPr="001E4DEE">
        <w:rPr>
          <w:rFonts w:ascii="Ubuntu" w:hAnsi="Ubuntu" w:cs="Arial"/>
          <w:sz w:val="22"/>
          <w:szCs w:val="22"/>
        </w:rPr>
        <w:t xml:space="preserve">. De locatie is Utrecht. </w:t>
      </w:r>
    </w:p>
    <w:p w14:paraId="33205B42" w14:textId="77777777" w:rsidR="007C66E7" w:rsidRPr="001E4DEE" w:rsidRDefault="009F7C6A" w:rsidP="004D481E">
      <w:pPr>
        <w:pStyle w:val="Normaalweb"/>
        <w:spacing w:before="0" w:beforeAutospacing="0" w:after="0" w:afterAutospacing="0"/>
        <w:rPr>
          <w:rFonts w:ascii="Ubuntu" w:hAnsi="Ubuntu" w:cs="Arial"/>
          <w:sz w:val="22"/>
          <w:szCs w:val="22"/>
        </w:rPr>
      </w:pPr>
      <w:r w:rsidRPr="001E4DEE">
        <w:rPr>
          <w:rFonts w:ascii="Ubuntu" w:hAnsi="Ubuntu" w:cs="Arial"/>
          <w:sz w:val="22"/>
          <w:szCs w:val="22"/>
        </w:rPr>
        <w:t>Data start najaar</w:t>
      </w:r>
      <w:r w:rsidR="00F61816" w:rsidRPr="001E4DEE">
        <w:rPr>
          <w:rFonts w:ascii="Ubuntu" w:hAnsi="Ubuntu" w:cs="Arial"/>
          <w:sz w:val="22"/>
          <w:szCs w:val="22"/>
        </w:rPr>
        <w:t xml:space="preserve"> 201</w:t>
      </w:r>
      <w:r w:rsidRPr="001E4DEE">
        <w:rPr>
          <w:rFonts w:ascii="Ubuntu" w:hAnsi="Ubuntu" w:cs="Arial"/>
          <w:sz w:val="22"/>
          <w:szCs w:val="22"/>
        </w:rPr>
        <w:t>6</w:t>
      </w:r>
      <w:r w:rsidR="00F61816" w:rsidRPr="001E4DEE">
        <w:rPr>
          <w:rFonts w:ascii="Ubuntu" w:hAnsi="Ubuntu" w:cs="Arial"/>
          <w:sz w:val="22"/>
          <w:szCs w:val="22"/>
        </w:rPr>
        <w:t xml:space="preserve"> worden, zodra bekend, op de website gepubliceerd</w:t>
      </w:r>
      <w:r w:rsidR="004D481E" w:rsidRPr="001E4DEE">
        <w:rPr>
          <w:rFonts w:ascii="Ubuntu" w:hAnsi="Ubuntu" w:cs="Arial"/>
          <w:sz w:val="22"/>
          <w:szCs w:val="22"/>
        </w:rPr>
        <w:t>.</w:t>
      </w:r>
      <w:r w:rsidRPr="001E4DEE">
        <w:rPr>
          <w:rFonts w:ascii="Ubuntu" w:hAnsi="Ubuntu" w:cs="Arial"/>
          <w:sz w:val="22"/>
          <w:szCs w:val="22"/>
        </w:rPr>
        <w:t xml:space="preserve"> </w:t>
      </w:r>
      <w:r w:rsidR="007C66E7" w:rsidRPr="001E4DEE">
        <w:rPr>
          <w:rFonts w:ascii="Ubuntu" w:hAnsi="Ubuntu" w:cs="Arial"/>
          <w:sz w:val="22"/>
          <w:szCs w:val="22"/>
        </w:rPr>
        <w:t>De intervisiebijeenkomsten en stages worden in overleg gepland.</w:t>
      </w:r>
    </w:p>
    <w:p w14:paraId="7B59CF2C" w14:textId="77777777" w:rsidR="004D481E" w:rsidRPr="001E4DEE" w:rsidRDefault="004D481E" w:rsidP="004D481E">
      <w:pPr>
        <w:pStyle w:val="Normaalweb"/>
        <w:spacing w:before="0" w:beforeAutospacing="0" w:after="0" w:afterAutospacing="0"/>
        <w:rPr>
          <w:rFonts w:ascii="Ubuntu" w:hAnsi="Ubuntu" w:cs="Arial"/>
          <w:sz w:val="22"/>
          <w:szCs w:val="22"/>
        </w:rPr>
      </w:pPr>
    </w:p>
    <w:p w14:paraId="3F6DCB86" w14:textId="77777777" w:rsidR="00563901" w:rsidRPr="001E4DEE" w:rsidRDefault="000C4F1C" w:rsidP="007F0B24">
      <w:pPr>
        <w:pStyle w:val="Kop3"/>
        <w:spacing w:before="0"/>
        <w:rPr>
          <w:rFonts w:ascii="Ubuntu" w:hAnsi="Ubuntu" w:cs="Arial"/>
          <w:color w:val="auto"/>
          <w:sz w:val="22"/>
          <w:szCs w:val="22"/>
          <w:lang w:val="nl-NL"/>
        </w:rPr>
      </w:pPr>
      <w:r w:rsidRPr="001E4DEE">
        <w:rPr>
          <w:rFonts w:ascii="Ubuntu" w:hAnsi="Ubuntu" w:cs="Arial"/>
          <w:color w:val="auto"/>
          <w:sz w:val="22"/>
          <w:szCs w:val="22"/>
          <w:lang w:val="nl-NL"/>
        </w:rPr>
        <w:t>Kosten</w:t>
      </w:r>
    </w:p>
    <w:p w14:paraId="7225B190" w14:textId="4B4A84A0" w:rsidR="00563901" w:rsidRPr="001E4DEE" w:rsidRDefault="001B13F0" w:rsidP="00AC5CE7">
      <w:pPr>
        <w:pStyle w:val="Normaalweb"/>
        <w:spacing w:before="0" w:beforeAutospacing="0"/>
        <w:rPr>
          <w:rFonts w:ascii="Ubuntu" w:hAnsi="Ubuntu" w:cs="Arial"/>
          <w:sz w:val="22"/>
          <w:szCs w:val="22"/>
        </w:rPr>
      </w:pPr>
      <w:r w:rsidRPr="001E4DEE">
        <w:rPr>
          <w:rFonts w:ascii="Ubuntu" w:hAnsi="Ubuntu" w:cs="Arial"/>
          <w:sz w:val="22"/>
          <w:szCs w:val="22"/>
        </w:rPr>
        <w:t>€ 3.9</w:t>
      </w:r>
      <w:r w:rsidR="009F7C6A" w:rsidRPr="001E4DEE">
        <w:rPr>
          <w:rFonts w:ascii="Ubuntu" w:hAnsi="Ubuntu" w:cs="Arial"/>
          <w:sz w:val="22"/>
          <w:szCs w:val="22"/>
        </w:rPr>
        <w:t>5</w:t>
      </w:r>
      <w:r w:rsidR="000C4F1C" w:rsidRPr="001E4DEE">
        <w:rPr>
          <w:rFonts w:ascii="Ubuntu" w:hAnsi="Ubuntu" w:cs="Arial"/>
          <w:sz w:val="22"/>
          <w:szCs w:val="22"/>
        </w:rPr>
        <w:t>0</w:t>
      </w:r>
      <w:r w:rsidR="00EC7314" w:rsidRPr="001E4DEE">
        <w:rPr>
          <w:rFonts w:ascii="Ubuntu" w:hAnsi="Ubuntu" w:cs="Arial"/>
          <w:sz w:val="22"/>
          <w:szCs w:val="22"/>
        </w:rPr>
        <w:t>,-</w:t>
      </w:r>
      <w:r w:rsidR="00563901" w:rsidRPr="001E4DEE">
        <w:rPr>
          <w:rFonts w:ascii="Ubuntu" w:hAnsi="Ubuntu" w:cs="Arial"/>
          <w:sz w:val="22"/>
          <w:szCs w:val="22"/>
        </w:rPr>
        <w:t xml:space="preserve"> inclusief l</w:t>
      </w:r>
      <w:r w:rsidR="009F7C6A" w:rsidRPr="001E4DEE">
        <w:rPr>
          <w:rFonts w:ascii="Ubuntu" w:hAnsi="Ubuntu" w:cs="Arial"/>
          <w:sz w:val="22"/>
          <w:szCs w:val="22"/>
        </w:rPr>
        <w:t>esmateriaal en een deel van de literatuur</w:t>
      </w:r>
      <w:r w:rsidR="00CD1A99" w:rsidRPr="001E4DEE">
        <w:rPr>
          <w:rFonts w:ascii="Ubuntu" w:hAnsi="Ubuntu" w:cs="Arial"/>
          <w:sz w:val="22"/>
          <w:szCs w:val="22"/>
        </w:rPr>
        <w:t xml:space="preserve">. Voor het intakegesprek brengen wij € 75,- in rekening. Wanneer u wordt toegelaten tot de opleiding wordt dit bedrag afgetrokken van het totaal bedrag. </w:t>
      </w:r>
    </w:p>
    <w:p w14:paraId="2B19D202" w14:textId="77777777" w:rsidR="00AC5CE7" w:rsidRPr="001E4DEE" w:rsidRDefault="009F7C6A" w:rsidP="00AC5CE7">
      <w:pPr>
        <w:pStyle w:val="Normaalweb"/>
        <w:spacing w:before="0" w:beforeAutospacing="0" w:after="0" w:afterAutospacing="0"/>
        <w:rPr>
          <w:rFonts w:ascii="Ubuntu" w:hAnsi="Ubuntu" w:cs="Arial"/>
          <w:sz w:val="22"/>
          <w:szCs w:val="22"/>
        </w:rPr>
      </w:pPr>
      <w:r w:rsidRPr="001E4DEE">
        <w:rPr>
          <w:rFonts w:ascii="Ubuntu" w:hAnsi="Ubuntu" w:cs="Arial"/>
          <w:b/>
          <w:sz w:val="22"/>
          <w:szCs w:val="22"/>
        </w:rPr>
        <w:t>Lesmateriaal</w:t>
      </w:r>
    </w:p>
    <w:p w14:paraId="189A5166" w14:textId="77777777" w:rsidR="00AC5CE7" w:rsidRPr="001E4DEE" w:rsidRDefault="00AC5CE7" w:rsidP="00AC5CE7">
      <w:pPr>
        <w:pStyle w:val="Normaalweb"/>
        <w:spacing w:before="0" w:beforeAutospacing="0" w:after="0" w:afterAutospacing="0"/>
        <w:rPr>
          <w:rFonts w:ascii="Ubuntu" w:hAnsi="Ubuntu" w:cs="Arial"/>
          <w:sz w:val="22"/>
          <w:szCs w:val="22"/>
        </w:rPr>
      </w:pPr>
      <w:r w:rsidRPr="001E4DEE">
        <w:rPr>
          <w:rFonts w:ascii="Ubuntu" w:hAnsi="Ubuntu" w:cs="Arial"/>
          <w:sz w:val="22"/>
          <w:szCs w:val="22"/>
        </w:rPr>
        <w:t>Het lesmateriaal dat verstrekt wordt door de op</w:t>
      </w:r>
      <w:r w:rsidR="009F7C6A" w:rsidRPr="001E4DEE">
        <w:rPr>
          <w:rFonts w:ascii="Ubuntu" w:hAnsi="Ubuntu" w:cs="Arial"/>
          <w:sz w:val="22"/>
          <w:szCs w:val="22"/>
        </w:rPr>
        <w:t xml:space="preserve">leiding bestaat uit het ‘Handboek voor de weerbaarheidstrainer: van theorie naar toepassing’ (uitgave september 2016 via SWP)  en een studiehandleiding met de achtergrond van de opleiding (programma per lesdag, eindtermen, exameneisen, enzovoorts). Ook ontvangen de deelnemers een dvd met een uitleg van de fysieke technieken. </w:t>
      </w:r>
      <w:r w:rsidRPr="001E4DEE">
        <w:rPr>
          <w:rFonts w:ascii="Ubuntu" w:hAnsi="Ubuntu" w:cs="Arial"/>
          <w:sz w:val="22"/>
          <w:szCs w:val="22"/>
        </w:rPr>
        <w:t xml:space="preserve"> </w:t>
      </w:r>
    </w:p>
    <w:p w14:paraId="73317225" w14:textId="77777777" w:rsidR="00AC5CE7" w:rsidRPr="001E4DEE" w:rsidRDefault="00AC5CE7" w:rsidP="00AC5CE7">
      <w:pPr>
        <w:pStyle w:val="Normaalweb"/>
        <w:spacing w:before="0" w:beforeAutospacing="0" w:after="0" w:afterAutospacing="0"/>
        <w:rPr>
          <w:rFonts w:ascii="Ubuntu" w:hAnsi="Ubuntu" w:cs="Arial"/>
          <w:sz w:val="22"/>
          <w:szCs w:val="22"/>
        </w:rPr>
      </w:pPr>
    </w:p>
    <w:p w14:paraId="30A36228" w14:textId="77777777" w:rsidR="00563901" w:rsidRPr="001E4DEE" w:rsidRDefault="00A12D02" w:rsidP="000C4F1C">
      <w:pPr>
        <w:pStyle w:val="Kop3"/>
        <w:spacing w:before="0"/>
        <w:rPr>
          <w:rFonts w:ascii="Ubuntu" w:hAnsi="Ubuntu" w:cs="Arial"/>
          <w:color w:val="auto"/>
          <w:sz w:val="22"/>
          <w:szCs w:val="22"/>
          <w:lang w:val="nl-NL"/>
        </w:rPr>
      </w:pPr>
      <w:r w:rsidRPr="001E4DEE">
        <w:rPr>
          <w:rFonts w:ascii="Ubuntu" w:hAnsi="Ubuntu" w:cs="Arial"/>
          <w:color w:val="auto"/>
          <w:sz w:val="22"/>
          <w:szCs w:val="22"/>
          <w:lang w:val="nl-NL"/>
        </w:rPr>
        <w:t>Studiebelasting</w:t>
      </w:r>
    </w:p>
    <w:p w14:paraId="06F97273" w14:textId="77777777" w:rsidR="00A12D02" w:rsidRPr="001E4DEE" w:rsidRDefault="00A12D02" w:rsidP="00AC5CE7">
      <w:pPr>
        <w:pStyle w:val="Normaalweb"/>
        <w:spacing w:before="0" w:beforeAutospacing="0"/>
        <w:rPr>
          <w:rFonts w:ascii="Ubuntu" w:hAnsi="Ubuntu" w:cs="Arial"/>
          <w:sz w:val="22"/>
          <w:szCs w:val="22"/>
        </w:rPr>
      </w:pPr>
      <w:r w:rsidRPr="001E4DEE">
        <w:rPr>
          <w:rFonts w:ascii="Ubuntu" w:hAnsi="Ubuntu" w:cs="Arial"/>
          <w:sz w:val="22"/>
          <w:szCs w:val="22"/>
        </w:rPr>
        <w:t xml:space="preserve">De opleiding </w:t>
      </w:r>
      <w:r w:rsidR="001B5410" w:rsidRPr="001E4DEE">
        <w:rPr>
          <w:rFonts w:ascii="Ubuntu" w:hAnsi="Ubuntu" w:cs="Arial"/>
          <w:sz w:val="22"/>
          <w:szCs w:val="22"/>
        </w:rPr>
        <w:t xml:space="preserve">bestaat uit lesdagen, stages </w:t>
      </w:r>
      <w:r w:rsidRPr="001E4DEE">
        <w:rPr>
          <w:rFonts w:ascii="Ubuntu" w:hAnsi="Ubuntu" w:cs="Arial"/>
          <w:sz w:val="22"/>
          <w:szCs w:val="22"/>
        </w:rPr>
        <w:t xml:space="preserve">begeleide </w:t>
      </w:r>
      <w:r w:rsidR="001B5410" w:rsidRPr="001E4DEE">
        <w:rPr>
          <w:rFonts w:ascii="Ubuntu" w:hAnsi="Ubuntu" w:cs="Arial"/>
          <w:sz w:val="22"/>
          <w:szCs w:val="22"/>
        </w:rPr>
        <w:t>intervisiebijeenkomsten en individuele opdrachten</w:t>
      </w:r>
      <w:r w:rsidRPr="001E4DEE">
        <w:rPr>
          <w:rFonts w:ascii="Ubuntu" w:hAnsi="Ubuntu" w:cs="Arial"/>
          <w:sz w:val="22"/>
          <w:szCs w:val="22"/>
        </w:rPr>
        <w:t>.</w:t>
      </w:r>
    </w:p>
    <w:p w14:paraId="2AA8580E" w14:textId="77777777" w:rsidR="003D74A0" w:rsidRPr="001E4DEE" w:rsidRDefault="003D74A0" w:rsidP="00AC5CE7">
      <w:pPr>
        <w:pStyle w:val="Normaalweb"/>
        <w:spacing w:before="0" w:beforeAutospacing="0"/>
        <w:rPr>
          <w:rFonts w:ascii="Ubuntu" w:hAnsi="Ubuntu" w:cs="Arial"/>
          <w:i/>
          <w:sz w:val="22"/>
          <w:szCs w:val="22"/>
        </w:rPr>
      </w:pPr>
      <w:r w:rsidRPr="001E4DEE">
        <w:rPr>
          <w:rFonts w:ascii="Ubuntu" w:hAnsi="Ubuntu" w:cs="Arial"/>
          <w:i/>
          <w:sz w:val="22"/>
          <w:szCs w:val="22"/>
        </w:rPr>
        <w:t>Lesdagen</w:t>
      </w:r>
    </w:p>
    <w:p w14:paraId="1746E65B" w14:textId="19BC41EE" w:rsidR="003D74A0" w:rsidRPr="001E4DEE" w:rsidRDefault="00A60180" w:rsidP="000C4F1C">
      <w:pPr>
        <w:pStyle w:val="Normaalweb"/>
        <w:spacing w:before="0" w:beforeAutospacing="0"/>
        <w:rPr>
          <w:rFonts w:ascii="Ubuntu" w:hAnsi="Ubuntu" w:cs="Arial"/>
          <w:sz w:val="22"/>
          <w:szCs w:val="22"/>
        </w:rPr>
      </w:pPr>
      <w:r>
        <w:rPr>
          <w:rFonts w:ascii="Ubuntu" w:hAnsi="Ubuntu" w:cs="Arial"/>
          <w:sz w:val="22"/>
          <w:szCs w:val="22"/>
        </w:rPr>
        <w:t xml:space="preserve">De opleiding start met een introductiedag, daarna zijn er </w:t>
      </w:r>
      <w:r w:rsidR="00F61060" w:rsidRPr="001E4DEE">
        <w:rPr>
          <w:rFonts w:ascii="Ubuntu" w:hAnsi="Ubuntu" w:cs="Arial"/>
          <w:sz w:val="22"/>
          <w:szCs w:val="22"/>
        </w:rPr>
        <w:t>1</w:t>
      </w:r>
      <w:r w:rsidR="00C12A03" w:rsidRPr="001E4DEE">
        <w:rPr>
          <w:rFonts w:ascii="Ubuntu" w:hAnsi="Ubuntu" w:cs="Arial"/>
          <w:sz w:val="22"/>
          <w:szCs w:val="22"/>
        </w:rPr>
        <w:t>2</w:t>
      </w:r>
      <w:r w:rsidR="00A12D02" w:rsidRPr="001E4DEE">
        <w:rPr>
          <w:rFonts w:ascii="Ubuntu" w:hAnsi="Ubuntu" w:cs="Arial"/>
          <w:sz w:val="22"/>
          <w:szCs w:val="22"/>
        </w:rPr>
        <w:t xml:space="preserve"> lesdagen gepland</w:t>
      </w:r>
      <w:r w:rsidR="00C12A03" w:rsidRPr="001E4DEE">
        <w:rPr>
          <w:rFonts w:ascii="Ubuntu" w:hAnsi="Ubuntu" w:cs="Arial"/>
          <w:sz w:val="22"/>
          <w:szCs w:val="22"/>
        </w:rPr>
        <w:t xml:space="preserve"> en twee</w:t>
      </w:r>
      <w:r w:rsidR="00F61060" w:rsidRPr="001E4DEE">
        <w:rPr>
          <w:rFonts w:ascii="Ubuntu" w:hAnsi="Ubuntu" w:cs="Arial"/>
          <w:sz w:val="22"/>
          <w:szCs w:val="22"/>
        </w:rPr>
        <w:t xml:space="preserve"> examendag</w:t>
      </w:r>
      <w:r w:rsidR="00C12A03" w:rsidRPr="001E4DEE">
        <w:rPr>
          <w:rFonts w:ascii="Ubuntu" w:hAnsi="Ubuntu" w:cs="Arial"/>
          <w:sz w:val="22"/>
          <w:szCs w:val="22"/>
        </w:rPr>
        <w:t>en</w:t>
      </w:r>
      <w:r w:rsidR="00A12D02" w:rsidRPr="001E4DEE">
        <w:rPr>
          <w:rFonts w:ascii="Ubuntu" w:hAnsi="Ubuntu" w:cs="Arial"/>
          <w:sz w:val="22"/>
          <w:szCs w:val="22"/>
        </w:rPr>
        <w:t>, gemiddeld zullen de deelnemers per lesdag ongeveer 8 uur voorbereiding nodig hebben. Gedeeltelijk vindt deze voorbereiding plaats in leerteams met andere deelnemers aan de opleiding.</w:t>
      </w:r>
    </w:p>
    <w:p w14:paraId="15FFFFA9" w14:textId="77777777" w:rsidR="00A12D02" w:rsidRPr="001E4DEE" w:rsidRDefault="003D74A0" w:rsidP="000C4F1C">
      <w:pPr>
        <w:pStyle w:val="Normaalweb"/>
        <w:spacing w:before="0" w:beforeAutospacing="0"/>
        <w:rPr>
          <w:rFonts w:ascii="Ubuntu" w:hAnsi="Ubuntu" w:cs="Arial"/>
          <w:sz w:val="22"/>
          <w:szCs w:val="22"/>
        </w:rPr>
      </w:pPr>
      <w:r w:rsidRPr="001E4DEE">
        <w:rPr>
          <w:rFonts w:ascii="Ubuntu" w:hAnsi="Ubuntu" w:cs="Arial"/>
          <w:i/>
          <w:sz w:val="22"/>
          <w:szCs w:val="22"/>
        </w:rPr>
        <w:t>Stages</w:t>
      </w:r>
      <w:r w:rsidR="00A12D02" w:rsidRPr="001E4DEE">
        <w:rPr>
          <w:rFonts w:ascii="Ubuntu" w:hAnsi="Ubuntu" w:cs="Arial"/>
          <w:sz w:val="22"/>
          <w:szCs w:val="22"/>
        </w:rPr>
        <w:t xml:space="preserve"> </w:t>
      </w:r>
    </w:p>
    <w:p w14:paraId="18FFBEA1" w14:textId="77777777" w:rsidR="00A12D02" w:rsidRPr="001E4DEE" w:rsidRDefault="00A12D02" w:rsidP="000C4F1C">
      <w:pPr>
        <w:pStyle w:val="Normaalweb"/>
        <w:spacing w:before="0" w:beforeAutospacing="0"/>
        <w:rPr>
          <w:rFonts w:ascii="Ubuntu" w:hAnsi="Ubuntu" w:cs="Arial"/>
          <w:sz w:val="22"/>
          <w:szCs w:val="22"/>
        </w:rPr>
      </w:pPr>
      <w:r w:rsidRPr="001E4DEE">
        <w:rPr>
          <w:rFonts w:ascii="Ubuntu" w:hAnsi="Ubuntu" w:cs="Arial"/>
          <w:sz w:val="22"/>
          <w:szCs w:val="22"/>
        </w:rPr>
        <w:t xml:space="preserve">Er wordt een stage </w:t>
      </w:r>
      <w:r w:rsidR="008A6857" w:rsidRPr="001E4DEE">
        <w:rPr>
          <w:rFonts w:ascii="Ubuntu" w:hAnsi="Ubuntu" w:cs="Arial"/>
          <w:sz w:val="22"/>
          <w:szCs w:val="22"/>
        </w:rPr>
        <w:t xml:space="preserve">in een training </w:t>
      </w:r>
      <w:r w:rsidRPr="001E4DEE">
        <w:rPr>
          <w:rFonts w:ascii="Ubuntu" w:hAnsi="Ubuntu" w:cs="Arial"/>
          <w:sz w:val="22"/>
          <w:szCs w:val="22"/>
        </w:rPr>
        <w:t>van minimaal tien lesuren onder begeleiding van een ervaren en erkende weerbaarheidstrainer gelopen.</w:t>
      </w:r>
      <w:r w:rsidR="008A6857" w:rsidRPr="001E4DEE">
        <w:rPr>
          <w:rFonts w:ascii="Ubuntu" w:hAnsi="Ubuntu" w:cs="Arial"/>
          <w:sz w:val="22"/>
          <w:szCs w:val="22"/>
        </w:rPr>
        <w:t xml:space="preserve"> Het is niet mogelijk alleen onderdelen van een training te volgen.</w:t>
      </w:r>
      <w:r w:rsidRPr="001E4DEE">
        <w:rPr>
          <w:rFonts w:ascii="Ubuntu" w:hAnsi="Ubuntu" w:cs="Arial"/>
          <w:sz w:val="22"/>
          <w:szCs w:val="22"/>
        </w:rPr>
        <w:t xml:space="preserve"> Deze moet met een voldoende worden afgesloten. De stage wordt in overleg gepland. Weerbaarheidstrainingen worden meestal gegeven in cursussen met 6 tot 15 lessen van een tot drie </w:t>
      </w:r>
      <w:r w:rsidRPr="001E4DEE">
        <w:rPr>
          <w:rFonts w:ascii="Ubuntu" w:hAnsi="Ubuntu" w:cs="Arial"/>
          <w:sz w:val="22"/>
          <w:szCs w:val="22"/>
        </w:rPr>
        <w:lastRenderedPageBreak/>
        <w:t xml:space="preserve">uur per les, afhankelijk van de doelgroep. Niet overal in Nederland worden evenveel trainingen aan iedere doelgroep gegeven, deelnemers moeten dus rekening houden met reistijd. Per uur stage is gemiddeld ongeveer een uur voorbereiding nodig, nog los van de reistijd. </w:t>
      </w:r>
    </w:p>
    <w:p w14:paraId="2640DDDD" w14:textId="77777777" w:rsidR="00A12D02" w:rsidRPr="001E4DEE" w:rsidRDefault="00A12D02" w:rsidP="000C4F1C">
      <w:pPr>
        <w:pStyle w:val="Normaalweb"/>
        <w:spacing w:before="0" w:beforeAutospacing="0"/>
        <w:rPr>
          <w:rFonts w:ascii="Ubuntu" w:hAnsi="Ubuntu" w:cs="Arial"/>
          <w:sz w:val="22"/>
          <w:szCs w:val="22"/>
        </w:rPr>
      </w:pPr>
      <w:r w:rsidRPr="001E4DEE">
        <w:rPr>
          <w:rFonts w:ascii="Ubuntu" w:hAnsi="Ubuntu" w:cs="Arial"/>
          <w:sz w:val="22"/>
          <w:szCs w:val="22"/>
        </w:rPr>
        <w:t xml:space="preserve">Een tweede stage bestaat uit een eigen training, samen met een andere deelnemers uit de groep. Deze training bestaat uit tenminste tien uur. </w:t>
      </w:r>
      <w:r w:rsidR="003460CC" w:rsidRPr="001E4DEE">
        <w:rPr>
          <w:rFonts w:ascii="Ubuntu" w:hAnsi="Ubuntu" w:cs="Arial"/>
          <w:sz w:val="22"/>
          <w:szCs w:val="22"/>
        </w:rPr>
        <w:t xml:space="preserve">Gemiddeld genomen hebben deelnemers ongeveer 20 uur voorbereiding en evaluatie nodig voor deze stage. </w:t>
      </w:r>
    </w:p>
    <w:p w14:paraId="218C23AE" w14:textId="77777777" w:rsidR="003460CC" w:rsidRPr="001E4DEE" w:rsidRDefault="003460CC" w:rsidP="000C4F1C">
      <w:pPr>
        <w:pStyle w:val="Normaalweb"/>
        <w:spacing w:before="0" w:beforeAutospacing="0"/>
        <w:rPr>
          <w:rFonts w:ascii="Ubuntu" w:hAnsi="Ubuntu" w:cs="Arial"/>
          <w:sz w:val="22"/>
          <w:szCs w:val="22"/>
        </w:rPr>
      </w:pPr>
      <w:r w:rsidRPr="001E4DEE">
        <w:rPr>
          <w:rFonts w:ascii="Ubuntu" w:hAnsi="Ubuntu" w:cs="Arial"/>
          <w:sz w:val="22"/>
          <w:szCs w:val="22"/>
        </w:rPr>
        <w:t xml:space="preserve">Afhankelijk van de reeds aanwezige eigen vaardigheid zal ook eigen training in met name de fysieke technieken noodzakelijk zijn. </w:t>
      </w:r>
    </w:p>
    <w:p w14:paraId="18418D20" w14:textId="77777777" w:rsidR="003D74A0" w:rsidRPr="001E4DEE" w:rsidRDefault="003D74A0" w:rsidP="000C4F1C">
      <w:pPr>
        <w:pStyle w:val="Normaalweb"/>
        <w:spacing w:before="0" w:beforeAutospacing="0"/>
        <w:rPr>
          <w:rFonts w:ascii="Ubuntu" w:hAnsi="Ubuntu" w:cs="Arial"/>
          <w:i/>
          <w:sz w:val="22"/>
          <w:szCs w:val="22"/>
        </w:rPr>
      </w:pPr>
      <w:r w:rsidRPr="001E4DEE">
        <w:rPr>
          <w:rFonts w:ascii="Ubuntu" w:hAnsi="Ubuntu" w:cs="Arial"/>
          <w:i/>
          <w:sz w:val="22"/>
          <w:szCs w:val="22"/>
        </w:rPr>
        <w:t>Intervisie</w:t>
      </w:r>
    </w:p>
    <w:p w14:paraId="25CFBFF8" w14:textId="77777777" w:rsidR="001B5410" w:rsidRPr="001E4DEE" w:rsidRDefault="003460CC" w:rsidP="000C4F1C">
      <w:pPr>
        <w:pStyle w:val="Normaalweb"/>
        <w:spacing w:before="0" w:beforeAutospacing="0"/>
        <w:rPr>
          <w:rFonts w:ascii="Ubuntu" w:hAnsi="Ubuntu" w:cs="Arial"/>
          <w:sz w:val="22"/>
          <w:szCs w:val="22"/>
        </w:rPr>
      </w:pPr>
      <w:r w:rsidRPr="001E4DEE">
        <w:rPr>
          <w:rFonts w:ascii="Ubuntu" w:hAnsi="Ubuntu" w:cs="Arial"/>
          <w:sz w:val="22"/>
          <w:szCs w:val="22"/>
        </w:rPr>
        <w:t xml:space="preserve">Er worden </w:t>
      </w:r>
      <w:r w:rsidR="003D74A0" w:rsidRPr="001E4DEE">
        <w:rPr>
          <w:rFonts w:ascii="Ubuntu" w:hAnsi="Ubuntu" w:cs="Arial"/>
          <w:sz w:val="22"/>
          <w:szCs w:val="22"/>
        </w:rPr>
        <w:t>tien intervisiebijeenkomsten gepland, waarvan vijf begeleid. In deze bijeenkomsten brengen de deelnemers casuïstiek uit onder meer de stages in.</w:t>
      </w:r>
      <w:r w:rsidR="00585800" w:rsidRPr="001E4DEE">
        <w:rPr>
          <w:rFonts w:ascii="Ubuntu" w:hAnsi="Ubuntu" w:cs="Arial"/>
          <w:sz w:val="22"/>
          <w:szCs w:val="22"/>
        </w:rPr>
        <w:t xml:space="preserve"> De intervisie wordt afgesloten met een zelfreflectie-opdracht. </w:t>
      </w:r>
    </w:p>
    <w:p w14:paraId="2E04618A" w14:textId="77777777" w:rsidR="001B5410" w:rsidRPr="001E4DEE" w:rsidRDefault="001B5410" w:rsidP="000C4F1C">
      <w:pPr>
        <w:pStyle w:val="Normaalweb"/>
        <w:spacing w:before="0" w:beforeAutospacing="0"/>
        <w:rPr>
          <w:rFonts w:ascii="Ubuntu" w:hAnsi="Ubuntu" w:cs="Arial"/>
          <w:i/>
          <w:sz w:val="22"/>
          <w:szCs w:val="22"/>
        </w:rPr>
      </w:pPr>
      <w:r w:rsidRPr="001E4DEE">
        <w:rPr>
          <w:rFonts w:ascii="Ubuntu" w:hAnsi="Ubuntu" w:cs="Arial"/>
          <w:i/>
          <w:sz w:val="22"/>
          <w:szCs w:val="22"/>
        </w:rPr>
        <w:t>Individuele opdrachten</w:t>
      </w:r>
    </w:p>
    <w:p w14:paraId="791EB9CE" w14:textId="77777777" w:rsidR="001B5410" w:rsidRPr="001E4DEE" w:rsidRDefault="001B5410" w:rsidP="000C4F1C">
      <w:pPr>
        <w:pStyle w:val="Normaalweb"/>
        <w:spacing w:before="0" w:beforeAutospacing="0"/>
        <w:rPr>
          <w:rFonts w:ascii="Ubuntu" w:hAnsi="Ubuntu" w:cs="Arial"/>
          <w:sz w:val="22"/>
          <w:szCs w:val="22"/>
        </w:rPr>
      </w:pPr>
      <w:r w:rsidRPr="001E4DEE">
        <w:rPr>
          <w:rFonts w:ascii="Ubuntu" w:hAnsi="Ubuntu" w:cs="Arial"/>
          <w:sz w:val="22"/>
          <w:szCs w:val="22"/>
        </w:rPr>
        <w:t>In de opleiding worden, naast groepsopdrachten in de voorbereiding van de lesdagen, een aantal individuele opdrachten gemaakt:</w:t>
      </w:r>
    </w:p>
    <w:p w14:paraId="2ACB0966" w14:textId="77777777" w:rsidR="00585800" w:rsidRPr="001E4DEE" w:rsidRDefault="001B5410" w:rsidP="001B5410">
      <w:pPr>
        <w:pStyle w:val="Normaalweb"/>
        <w:numPr>
          <w:ilvl w:val="0"/>
          <w:numId w:val="18"/>
        </w:numPr>
        <w:spacing w:before="0" w:beforeAutospacing="0"/>
        <w:rPr>
          <w:rFonts w:ascii="Ubuntu" w:hAnsi="Ubuntu" w:cs="Arial"/>
          <w:sz w:val="22"/>
          <w:szCs w:val="22"/>
        </w:rPr>
      </w:pPr>
      <w:r w:rsidRPr="001E4DEE">
        <w:rPr>
          <w:rFonts w:ascii="Ubuntu" w:hAnsi="Ubuntu" w:cs="Arial"/>
          <w:sz w:val="22"/>
          <w:szCs w:val="22"/>
        </w:rPr>
        <w:t xml:space="preserve">Een theorienotitie </w:t>
      </w:r>
      <w:r w:rsidR="00585800" w:rsidRPr="001E4DEE">
        <w:rPr>
          <w:rFonts w:ascii="Ubuntu" w:hAnsi="Ubuntu" w:cs="Arial"/>
          <w:sz w:val="22"/>
          <w:szCs w:val="22"/>
        </w:rPr>
        <w:t>waarin een specifiek thema en doelgroep uitgewerkt worden;</w:t>
      </w:r>
    </w:p>
    <w:p w14:paraId="4A3467BE" w14:textId="77777777" w:rsidR="00585800" w:rsidRPr="001E4DEE" w:rsidRDefault="00585800" w:rsidP="001B5410">
      <w:pPr>
        <w:pStyle w:val="Normaalweb"/>
        <w:numPr>
          <w:ilvl w:val="0"/>
          <w:numId w:val="18"/>
        </w:numPr>
        <w:spacing w:before="0" w:beforeAutospacing="0"/>
        <w:rPr>
          <w:rFonts w:ascii="Ubuntu" w:hAnsi="Ubuntu" w:cs="Arial"/>
          <w:sz w:val="22"/>
          <w:szCs w:val="22"/>
        </w:rPr>
      </w:pPr>
      <w:r w:rsidRPr="001E4DEE">
        <w:rPr>
          <w:rFonts w:ascii="Ubuntu" w:hAnsi="Ubuntu" w:cs="Arial"/>
          <w:sz w:val="22"/>
          <w:szCs w:val="22"/>
        </w:rPr>
        <w:t>Een persoonlijke profiel opdracht waarin het eigen profiel als weerbaarheidstrainer uitgediept wordt</w:t>
      </w:r>
    </w:p>
    <w:p w14:paraId="577CCE1F" w14:textId="77777777" w:rsidR="003460CC" w:rsidRPr="001E4DEE" w:rsidRDefault="00585800" w:rsidP="001B5410">
      <w:pPr>
        <w:pStyle w:val="Normaalweb"/>
        <w:numPr>
          <w:ilvl w:val="0"/>
          <w:numId w:val="18"/>
        </w:numPr>
        <w:spacing w:before="0" w:beforeAutospacing="0"/>
        <w:rPr>
          <w:rFonts w:ascii="Ubuntu" w:hAnsi="Ubuntu" w:cs="Arial"/>
          <w:sz w:val="22"/>
          <w:szCs w:val="22"/>
        </w:rPr>
      </w:pPr>
      <w:r w:rsidRPr="001E4DEE">
        <w:rPr>
          <w:rFonts w:ascii="Ubuntu" w:hAnsi="Ubuntu" w:cs="Arial"/>
          <w:sz w:val="22"/>
          <w:szCs w:val="22"/>
        </w:rPr>
        <w:t>Een mondelinge eindpresentatie</w:t>
      </w:r>
    </w:p>
    <w:p w14:paraId="69FC5CE4" w14:textId="77777777" w:rsidR="00585800" w:rsidRPr="001E4DEE" w:rsidRDefault="00585800" w:rsidP="00585800">
      <w:pPr>
        <w:pStyle w:val="Normaalweb"/>
        <w:spacing w:before="0" w:beforeAutospacing="0"/>
        <w:rPr>
          <w:rFonts w:ascii="Ubuntu" w:hAnsi="Ubuntu" w:cs="Arial"/>
          <w:sz w:val="22"/>
          <w:szCs w:val="22"/>
        </w:rPr>
      </w:pPr>
      <w:r w:rsidRPr="001E4DEE">
        <w:rPr>
          <w:rFonts w:ascii="Ubuntu" w:hAnsi="Ubuntu" w:cs="Arial"/>
          <w:sz w:val="22"/>
          <w:szCs w:val="22"/>
        </w:rPr>
        <w:t>Deze opdrachten komen naast de stage-opdrachten, het examen eigen vaardigheid, de opdrachten ter voorbereiding van de lesdagen (in sommige gevallen groepsopdrachten) en de eindopdracht intervisie)</w:t>
      </w:r>
    </w:p>
    <w:p w14:paraId="11848AAC" w14:textId="77777777" w:rsidR="001B5410" w:rsidRPr="001E4DEE" w:rsidRDefault="001B5410" w:rsidP="000C4F1C">
      <w:pPr>
        <w:pStyle w:val="Normaalweb"/>
        <w:spacing w:before="0" w:beforeAutospacing="0"/>
        <w:rPr>
          <w:rFonts w:ascii="Ubuntu" w:hAnsi="Ubuntu" w:cs="Arial"/>
          <w:i/>
          <w:sz w:val="22"/>
          <w:szCs w:val="22"/>
        </w:rPr>
      </w:pPr>
      <w:r w:rsidRPr="001E4DEE">
        <w:rPr>
          <w:rFonts w:ascii="Ubuntu" w:hAnsi="Ubuntu" w:cs="Arial"/>
          <w:i/>
          <w:sz w:val="22"/>
          <w:szCs w:val="22"/>
        </w:rPr>
        <w:t>Studiebelasting</w:t>
      </w:r>
    </w:p>
    <w:p w14:paraId="24C894EB" w14:textId="77777777" w:rsidR="00131404" w:rsidRPr="001E4DEE" w:rsidRDefault="00131404" w:rsidP="000C4F1C">
      <w:pPr>
        <w:pStyle w:val="Normaalweb"/>
        <w:spacing w:before="0" w:beforeAutospacing="0"/>
        <w:rPr>
          <w:rFonts w:ascii="Ubuntu" w:hAnsi="Ubuntu" w:cs="Arial"/>
          <w:sz w:val="22"/>
          <w:szCs w:val="22"/>
        </w:rPr>
      </w:pPr>
      <w:r w:rsidRPr="001E4DEE">
        <w:rPr>
          <w:rFonts w:ascii="Ubuntu" w:hAnsi="Ubuntu" w:cs="Arial"/>
          <w:sz w:val="22"/>
          <w:szCs w:val="22"/>
        </w:rPr>
        <w:t>Samenvattend moeten de deelnemers dus rekening houden met de volgende studiebelasting:</w:t>
      </w:r>
    </w:p>
    <w:p w14:paraId="3E05CA32" w14:textId="074D4074" w:rsidR="00131404" w:rsidRPr="001E4DEE" w:rsidRDefault="00131404" w:rsidP="00131404">
      <w:pPr>
        <w:pStyle w:val="Normaalweb"/>
        <w:numPr>
          <w:ilvl w:val="0"/>
          <w:numId w:val="2"/>
        </w:numPr>
        <w:spacing w:before="0" w:beforeAutospacing="0"/>
        <w:rPr>
          <w:rFonts w:ascii="Ubuntu" w:hAnsi="Ubuntu" w:cs="Arial"/>
          <w:sz w:val="22"/>
          <w:szCs w:val="22"/>
        </w:rPr>
      </w:pPr>
      <w:r w:rsidRPr="001E4DEE">
        <w:rPr>
          <w:rFonts w:ascii="Ubuntu" w:hAnsi="Ubuntu" w:cs="Arial"/>
          <w:sz w:val="22"/>
          <w:szCs w:val="22"/>
        </w:rPr>
        <w:t>1</w:t>
      </w:r>
      <w:r w:rsidR="00C12A03" w:rsidRPr="001E4DEE">
        <w:rPr>
          <w:rFonts w:ascii="Ubuntu" w:hAnsi="Ubuntu" w:cs="Arial"/>
          <w:sz w:val="22"/>
          <w:szCs w:val="22"/>
        </w:rPr>
        <w:t>2</w:t>
      </w:r>
      <w:r w:rsidR="00926858">
        <w:rPr>
          <w:rFonts w:ascii="Ubuntu" w:hAnsi="Ubuntu" w:cs="Arial"/>
          <w:sz w:val="22"/>
          <w:szCs w:val="22"/>
        </w:rPr>
        <w:t xml:space="preserve"> lesdagen van 6</w:t>
      </w:r>
      <w:r w:rsidRPr="001E4DEE">
        <w:rPr>
          <w:rFonts w:ascii="Ubuntu" w:hAnsi="Ubuntu" w:cs="Arial"/>
          <w:sz w:val="22"/>
          <w:szCs w:val="22"/>
        </w:rPr>
        <w:t xml:space="preserve"> uur</w:t>
      </w:r>
      <w:r w:rsidR="00585800" w:rsidRPr="001E4DEE">
        <w:rPr>
          <w:rFonts w:ascii="Ubuntu" w:hAnsi="Ubuntu" w:cs="Arial"/>
          <w:sz w:val="22"/>
          <w:szCs w:val="22"/>
        </w:rPr>
        <w:t xml:space="preserve"> (half 10 tot half 5</w:t>
      </w:r>
      <w:r w:rsidR="00926858">
        <w:rPr>
          <w:rFonts w:ascii="Ubuntu" w:hAnsi="Ubuntu" w:cs="Arial"/>
          <w:sz w:val="22"/>
          <w:szCs w:val="22"/>
        </w:rPr>
        <w:t xml:space="preserve"> met een uur pauze</w:t>
      </w:r>
      <w:r w:rsidR="00585800" w:rsidRPr="001E4DEE">
        <w:rPr>
          <w:rFonts w:ascii="Ubuntu" w:hAnsi="Ubuntu" w:cs="Arial"/>
          <w:sz w:val="22"/>
          <w:szCs w:val="22"/>
        </w:rPr>
        <w:t>)</w:t>
      </w:r>
      <w:r w:rsidRPr="001E4DEE">
        <w:rPr>
          <w:rFonts w:ascii="Ubuntu" w:hAnsi="Ubuntu" w:cs="Arial"/>
          <w:sz w:val="22"/>
          <w:szCs w:val="22"/>
        </w:rPr>
        <w:t xml:space="preserve"> en 8 uur voorbereiding</w:t>
      </w:r>
    </w:p>
    <w:p w14:paraId="7F2ABD4C" w14:textId="77777777" w:rsidR="00C12A03" w:rsidRPr="001E4DEE" w:rsidRDefault="00C12A03" w:rsidP="00131404">
      <w:pPr>
        <w:pStyle w:val="Normaalweb"/>
        <w:numPr>
          <w:ilvl w:val="0"/>
          <w:numId w:val="2"/>
        </w:numPr>
        <w:spacing w:before="0" w:beforeAutospacing="0"/>
        <w:rPr>
          <w:rFonts w:ascii="Ubuntu" w:hAnsi="Ubuntu" w:cs="Arial"/>
          <w:sz w:val="22"/>
          <w:szCs w:val="22"/>
        </w:rPr>
      </w:pPr>
      <w:r w:rsidRPr="001E4DEE">
        <w:rPr>
          <w:rFonts w:ascii="Ubuntu" w:hAnsi="Ubuntu" w:cs="Arial"/>
          <w:sz w:val="22"/>
          <w:szCs w:val="22"/>
        </w:rPr>
        <w:t>Twee examendagen van 8 uur en 8 uur voorbereiding</w:t>
      </w:r>
    </w:p>
    <w:p w14:paraId="25AD0459" w14:textId="77777777" w:rsidR="00131404" w:rsidRPr="001E4DEE" w:rsidRDefault="00131404" w:rsidP="00131404">
      <w:pPr>
        <w:pStyle w:val="Normaalweb"/>
        <w:numPr>
          <w:ilvl w:val="0"/>
          <w:numId w:val="2"/>
        </w:numPr>
        <w:spacing w:before="0" w:beforeAutospacing="0"/>
        <w:rPr>
          <w:rFonts w:ascii="Ubuntu" w:hAnsi="Ubuntu" w:cs="Arial"/>
          <w:sz w:val="22"/>
          <w:szCs w:val="22"/>
        </w:rPr>
      </w:pPr>
      <w:r w:rsidRPr="001E4DEE">
        <w:rPr>
          <w:rFonts w:ascii="Ubuntu" w:hAnsi="Ubuntu" w:cs="Arial"/>
          <w:sz w:val="22"/>
          <w:szCs w:val="22"/>
        </w:rPr>
        <w:t>Stage onder begeleiding: 10 uur uitvoering en 10 uur voorbereiding</w:t>
      </w:r>
    </w:p>
    <w:p w14:paraId="798C87FF" w14:textId="77777777" w:rsidR="00131404" w:rsidRPr="001E4DEE" w:rsidRDefault="00131404" w:rsidP="00131404">
      <w:pPr>
        <w:pStyle w:val="Normaalweb"/>
        <w:numPr>
          <w:ilvl w:val="0"/>
          <w:numId w:val="2"/>
        </w:numPr>
        <w:spacing w:before="0" w:beforeAutospacing="0"/>
        <w:rPr>
          <w:rFonts w:ascii="Ubuntu" w:hAnsi="Ubuntu" w:cs="Arial"/>
          <w:sz w:val="22"/>
          <w:szCs w:val="22"/>
        </w:rPr>
      </w:pPr>
      <w:r w:rsidRPr="001E4DEE">
        <w:rPr>
          <w:rFonts w:ascii="Ubuntu" w:hAnsi="Ubuntu" w:cs="Arial"/>
          <w:sz w:val="22"/>
          <w:szCs w:val="22"/>
        </w:rPr>
        <w:t>Stage in een eigen groep: 10 uur uitvoering en 20 uur voorbereiding</w:t>
      </w:r>
    </w:p>
    <w:p w14:paraId="1F4A2E49" w14:textId="77777777" w:rsidR="00131404" w:rsidRPr="001E4DEE" w:rsidRDefault="003D74A0" w:rsidP="00131404">
      <w:pPr>
        <w:pStyle w:val="Normaalweb"/>
        <w:numPr>
          <w:ilvl w:val="0"/>
          <w:numId w:val="2"/>
        </w:numPr>
        <w:spacing w:before="0" w:beforeAutospacing="0"/>
        <w:rPr>
          <w:rFonts w:ascii="Ubuntu" w:hAnsi="Ubuntu" w:cs="Arial"/>
          <w:sz w:val="22"/>
          <w:szCs w:val="22"/>
        </w:rPr>
      </w:pPr>
      <w:r w:rsidRPr="001E4DEE">
        <w:rPr>
          <w:rFonts w:ascii="Ubuntu" w:hAnsi="Ubuntu" w:cs="Arial"/>
          <w:sz w:val="22"/>
          <w:szCs w:val="22"/>
        </w:rPr>
        <w:t xml:space="preserve">Tien </w:t>
      </w:r>
      <w:r w:rsidR="00131404" w:rsidRPr="001E4DEE">
        <w:rPr>
          <w:rFonts w:ascii="Ubuntu" w:hAnsi="Ubuntu" w:cs="Arial"/>
          <w:sz w:val="22"/>
          <w:szCs w:val="22"/>
        </w:rPr>
        <w:t>intervisie bijeenkomsten van 2 uur per bijeenkomst.</w:t>
      </w:r>
      <w:bookmarkStart w:id="0" w:name="_GoBack"/>
      <w:bookmarkEnd w:id="0"/>
    </w:p>
    <w:p w14:paraId="7BDE68AE" w14:textId="22C4E1D0" w:rsidR="00585800" w:rsidRPr="001E4DEE" w:rsidRDefault="00926858" w:rsidP="00131404">
      <w:pPr>
        <w:pStyle w:val="Normaalweb"/>
        <w:numPr>
          <w:ilvl w:val="0"/>
          <w:numId w:val="2"/>
        </w:numPr>
        <w:spacing w:before="0" w:beforeAutospacing="0"/>
        <w:rPr>
          <w:rFonts w:ascii="Ubuntu" w:hAnsi="Ubuntu" w:cs="Arial"/>
          <w:sz w:val="22"/>
          <w:szCs w:val="22"/>
        </w:rPr>
      </w:pPr>
      <w:r>
        <w:rPr>
          <w:rFonts w:ascii="Ubuntu" w:hAnsi="Ubuntu" w:cs="Arial"/>
          <w:sz w:val="22"/>
          <w:szCs w:val="22"/>
        </w:rPr>
        <w:t>Opdrachten: 75</w:t>
      </w:r>
      <w:r w:rsidR="00585800" w:rsidRPr="001E4DEE">
        <w:rPr>
          <w:rFonts w:ascii="Ubuntu" w:hAnsi="Ubuntu" w:cs="Arial"/>
          <w:sz w:val="22"/>
          <w:szCs w:val="22"/>
        </w:rPr>
        <w:t xml:space="preserve"> uur</w:t>
      </w:r>
    </w:p>
    <w:p w14:paraId="1E62C3F7" w14:textId="77777777" w:rsidR="00131404" w:rsidRPr="001E4DEE" w:rsidRDefault="00585800" w:rsidP="00131404">
      <w:pPr>
        <w:pStyle w:val="Normaalweb"/>
        <w:spacing w:before="0" w:beforeAutospacing="0"/>
        <w:rPr>
          <w:rFonts w:ascii="Ubuntu" w:hAnsi="Ubuntu" w:cs="Arial"/>
          <w:sz w:val="22"/>
          <w:szCs w:val="22"/>
        </w:rPr>
      </w:pPr>
      <w:r w:rsidRPr="001E4DEE">
        <w:rPr>
          <w:rFonts w:ascii="Ubuntu" w:hAnsi="Ubuntu" w:cs="Arial"/>
          <w:sz w:val="22"/>
          <w:szCs w:val="22"/>
        </w:rPr>
        <w:t>Totale studiebelasting: ongeveer 350</w:t>
      </w:r>
      <w:r w:rsidR="00131404" w:rsidRPr="001E4DEE">
        <w:rPr>
          <w:rFonts w:ascii="Ubuntu" w:hAnsi="Ubuntu" w:cs="Arial"/>
          <w:sz w:val="22"/>
          <w:szCs w:val="22"/>
        </w:rPr>
        <w:t xml:space="preserve"> uur exclusief reistijd en eventuele extra eigen training.</w:t>
      </w:r>
      <w:r w:rsidRPr="001E4DEE">
        <w:rPr>
          <w:rFonts w:ascii="Ubuntu" w:hAnsi="Ubuntu" w:cs="Arial"/>
          <w:sz w:val="22"/>
          <w:szCs w:val="22"/>
        </w:rPr>
        <w:t xml:space="preserve"> Dit is 10 tot 15 uur per week.</w:t>
      </w:r>
      <w:r w:rsidR="003D74A0" w:rsidRPr="001E4DEE">
        <w:rPr>
          <w:rFonts w:ascii="Ubuntu" w:hAnsi="Ubuntu" w:cs="Arial"/>
          <w:sz w:val="22"/>
          <w:szCs w:val="22"/>
        </w:rPr>
        <w:t xml:space="preserve"> </w:t>
      </w:r>
      <w:r w:rsidR="00131404" w:rsidRPr="001E4DEE">
        <w:rPr>
          <w:rFonts w:ascii="Ubuntu" w:hAnsi="Ubuntu" w:cs="Arial"/>
          <w:sz w:val="22"/>
          <w:szCs w:val="22"/>
        </w:rPr>
        <w:t xml:space="preserve"> </w:t>
      </w:r>
    </w:p>
    <w:p w14:paraId="4E048BCF" w14:textId="77777777" w:rsidR="00131404" w:rsidRPr="001E4DEE" w:rsidRDefault="0045786A" w:rsidP="0045786A">
      <w:pPr>
        <w:pStyle w:val="Normaalweb"/>
        <w:spacing w:before="0" w:beforeAutospacing="0"/>
        <w:rPr>
          <w:rFonts w:ascii="Ubuntu" w:hAnsi="Ubuntu" w:cs="Arial"/>
          <w:sz w:val="22"/>
          <w:szCs w:val="22"/>
        </w:rPr>
      </w:pPr>
      <w:r w:rsidRPr="001E4DEE">
        <w:rPr>
          <w:rFonts w:ascii="Ubuntu" w:hAnsi="Ubuntu" w:cs="Arial"/>
          <w:sz w:val="22"/>
          <w:szCs w:val="22"/>
        </w:rPr>
        <w:t>Er geldt een aanwezigheidsplicht van</w:t>
      </w:r>
      <w:r w:rsidR="00131404" w:rsidRPr="001E4DEE">
        <w:rPr>
          <w:rFonts w:ascii="Ubuntu" w:hAnsi="Ubuntu" w:cs="Arial"/>
          <w:sz w:val="22"/>
          <w:szCs w:val="22"/>
        </w:rPr>
        <w:t xml:space="preserve"> 80% </w:t>
      </w:r>
      <w:r w:rsidRPr="001E4DEE">
        <w:rPr>
          <w:rFonts w:ascii="Ubuntu" w:hAnsi="Ubuntu" w:cs="Arial"/>
          <w:sz w:val="22"/>
          <w:szCs w:val="22"/>
        </w:rPr>
        <w:t>voor d</w:t>
      </w:r>
      <w:r w:rsidR="00131404" w:rsidRPr="001E4DEE">
        <w:rPr>
          <w:rFonts w:ascii="Ubuntu" w:hAnsi="Ubuntu" w:cs="Arial"/>
          <w:sz w:val="22"/>
          <w:szCs w:val="22"/>
        </w:rPr>
        <w:t xml:space="preserve">e lesdagen en </w:t>
      </w:r>
      <w:r w:rsidRPr="001E4DEE">
        <w:rPr>
          <w:rFonts w:ascii="Ubuntu" w:hAnsi="Ubuntu" w:cs="Arial"/>
          <w:sz w:val="22"/>
          <w:szCs w:val="22"/>
        </w:rPr>
        <w:t xml:space="preserve">apart voor </w:t>
      </w:r>
      <w:r w:rsidR="00131404" w:rsidRPr="001E4DEE">
        <w:rPr>
          <w:rFonts w:ascii="Ubuntu" w:hAnsi="Ubuntu" w:cs="Arial"/>
          <w:sz w:val="22"/>
          <w:szCs w:val="22"/>
        </w:rPr>
        <w:t xml:space="preserve">de begeleide intervisiebijeenkomsten. De stages moeten ieder bestaan uit </w:t>
      </w:r>
      <w:r w:rsidR="00E5029E" w:rsidRPr="001E4DEE">
        <w:rPr>
          <w:rFonts w:ascii="Ubuntu" w:hAnsi="Ubuntu" w:cs="Arial"/>
          <w:sz w:val="22"/>
          <w:szCs w:val="22"/>
        </w:rPr>
        <w:t xml:space="preserve">minimaal </w:t>
      </w:r>
      <w:r w:rsidR="00131404" w:rsidRPr="001E4DEE">
        <w:rPr>
          <w:rFonts w:ascii="Ubuntu" w:hAnsi="Ubuntu" w:cs="Arial"/>
          <w:sz w:val="22"/>
          <w:szCs w:val="22"/>
        </w:rPr>
        <w:t xml:space="preserve">tien lesuren (100% aanwezigheidsverplichting). </w:t>
      </w:r>
    </w:p>
    <w:p w14:paraId="1F745D11" w14:textId="77777777" w:rsidR="00563901" w:rsidRPr="001E4DEE" w:rsidRDefault="000C4F1C" w:rsidP="000C4F1C">
      <w:pPr>
        <w:pStyle w:val="Kop3"/>
        <w:spacing w:before="0"/>
        <w:rPr>
          <w:rFonts w:ascii="Ubuntu" w:hAnsi="Ubuntu" w:cs="Arial"/>
          <w:color w:val="auto"/>
          <w:sz w:val="22"/>
          <w:szCs w:val="22"/>
          <w:lang w:val="nl-NL"/>
        </w:rPr>
      </w:pPr>
      <w:r w:rsidRPr="001E4DEE">
        <w:rPr>
          <w:rFonts w:ascii="Ubuntu" w:hAnsi="Ubuntu" w:cs="Arial"/>
          <w:color w:val="auto"/>
          <w:sz w:val="22"/>
          <w:szCs w:val="22"/>
          <w:lang w:val="nl-NL"/>
        </w:rPr>
        <w:lastRenderedPageBreak/>
        <w:t>Groepsgrootte</w:t>
      </w:r>
    </w:p>
    <w:p w14:paraId="4E2318FC" w14:textId="77777777" w:rsidR="00563901" w:rsidRPr="001E4DEE" w:rsidRDefault="009F7C6A" w:rsidP="0045786A">
      <w:pPr>
        <w:pStyle w:val="Normaalweb"/>
        <w:spacing w:before="0" w:beforeAutospacing="0"/>
        <w:rPr>
          <w:rFonts w:ascii="Ubuntu" w:hAnsi="Ubuntu" w:cs="Arial"/>
          <w:sz w:val="22"/>
          <w:szCs w:val="22"/>
        </w:rPr>
      </w:pPr>
      <w:r w:rsidRPr="001E4DEE">
        <w:rPr>
          <w:rFonts w:ascii="Ubuntu" w:hAnsi="Ubuntu" w:cs="Arial"/>
          <w:sz w:val="22"/>
          <w:szCs w:val="22"/>
        </w:rPr>
        <w:t>Minimaal 12 maximaal 25 deelnemers</w:t>
      </w:r>
    </w:p>
    <w:p w14:paraId="33826426" w14:textId="77777777" w:rsidR="00C378CF" w:rsidRPr="001E4DEE" w:rsidRDefault="00422DD5" w:rsidP="00F25C11">
      <w:pPr>
        <w:pStyle w:val="Normaalweb"/>
        <w:spacing w:before="0" w:beforeAutospacing="0" w:after="0" w:afterAutospacing="0"/>
        <w:rPr>
          <w:rFonts w:ascii="Ubuntu" w:hAnsi="Ubuntu" w:cs="Arial"/>
          <w:bCs/>
          <w:kern w:val="36"/>
          <w:sz w:val="22"/>
          <w:szCs w:val="22"/>
        </w:rPr>
      </w:pPr>
      <w:r w:rsidRPr="001E4DEE">
        <w:rPr>
          <w:rFonts w:ascii="Ubuntu" w:hAnsi="Ubuntu" w:cs="Arial"/>
          <w:b/>
          <w:bCs/>
          <w:kern w:val="36"/>
          <w:sz w:val="22"/>
          <w:szCs w:val="22"/>
        </w:rPr>
        <w:t>Inhoud van de opleiding en sp</w:t>
      </w:r>
      <w:r w:rsidR="00C378CF" w:rsidRPr="001E4DEE">
        <w:rPr>
          <w:rFonts w:ascii="Ubuntu" w:hAnsi="Ubuntu" w:cs="Arial"/>
          <w:b/>
          <w:bCs/>
          <w:kern w:val="36"/>
          <w:sz w:val="22"/>
          <w:szCs w:val="22"/>
        </w:rPr>
        <w:t>ecialisaties</w:t>
      </w:r>
    </w:p>
    <w:p w14:paraId="2C48CF29" w14:textId="77777777" w:rsidR="009F7C6A" w:rsidRPr="001E4DEE" w:rsidRDefault="00585800" w:rsidP="00F25C11">
      <w:pPr>
        <w:pStyle w:val="Normaalweb"/>
        <w:spacing w:before="0" w:beforeAutospacing="0" w:after="0" w:afterAutospacing="0"/>
        <w:rPr>
          <w:rFonts w:ascii="Ubuntu" w:hAnsi="Ubuntu" w:cs="Arial"/>
          <w:bCs/>
          <w:kern w:val="36"/>
          <w:sz w:val="22"/>
          <w:szCs w:val="22"/>
        </w:rPr>
      </w:pPr>
      <w:r w:rsidRPr="001E4DEE">
        <w:rPr>
          <w:rFonts w:ascii="Ubuntu" w:hAnsi="Ubuntu" w:cs="Arial"/>
          <w:bCs/>
          <w:kern w:val="36"/>
          <w:sz w:val="22"/>
          <w:szCs w:val="22"/>
        </w:rPr>
        <w:t>Men specialiseert zich in de stages en door het maken van opdrachten. Deze specialisatie wordt door de student zelf vormgegeven en wordt op het certificaat vermeld.</w:t>
      </w:r>
    </w:p>
    <w:p w14:paraId="00402B12" w14:textId="20D1E227" w:rsidR="00585800" w:rsidRPr="001E4DEE" w:rsidRDefault="001B13F0" w:rsidP="00F25C11">
      <w:pPr>
        <w:pStyle w:val="Normaalweb"/>
        <w:spacing w:before="0" w:beforeAutospacing="0" w:after="0" w:afterAutospacing="0"/>
        <w:rPr>
          <w:rFonts w:ascii="Ubuntu" w:hAnsi="Ubuntu" w:cs="Arial"/>
          <w:bCs/>
          <w:kern w:val="36"/>
          <w:sz w:val="22"/>
          <w:szCs w:val="22"/>
        </w:rPr>
      </w:pPr>
      <w:r w:rsidRPr="001E4DEE">
        <w:rPr>
          <w:rFonts w:ascii="Ubuntu" w:hAnsi="Ubuntu" w:cs="Arial"/>
          <w:bCs/>
          <w:kern w:val="36"/>
          <w:sz w:val="22"/>
          <w:szCs w:val="22"/>
        </w:rPr>
        <w:t>De student kan bijvoorbeeld kiezen voor:</w:t>
      </w:r>
    </w:p>
    <w:p w14:paraId="38C0F67B" w14:textId="77777777" w:rsidR="009F7C6A" w:rsidRPr="001E4DEE" w:rsidRDefault="00585800" w:rsidP="009F7C6A">
      <w:pPr>
        <w:pStyle w:val="Normaalweb"/>
        <w:numPr>
          <w:ilvl w:val="0"/>
          <w:numId w:val="2"/>
        </w:numPr>
        <w:spacing w:before="0" w:beforeAutospacing="0" w:after="0" w:afterAutospacing="0"/>
        <w:rPr>
          <w:rFonts w:ascii="Ubuntu" w:hAnsi="Ubuntu" w:cs="Arial"/>
          <w:bCs/>
          <w:kern w:val="36"/>
          <w:sz w:val="22"/>
          <w:szCs w:val="22"/>
        </w:rPr>
      </w:pPr>
      <w:r w:rsidRPr="001E4DEE">
        <w:rPr>
          <w:rFonts w:ascii="Ubuntu" w:hAnsi="Ubuntu" w:cs="Arial"/>
          <w:bCs/>
          <w:kern w:val="36"/>
          <w:sz w:val="22"/>
          <w:szCs w:val="22"/>
        </w:rPr>
        <w:t>Leeftijd (kinderen, pubers, volwassenen, ouderen)</w:t>
      </w:r>
    </w:p>
    <w:p w14:paraId="5DBC9537" w14:textId="77777777" w:rsidR="00585800" w:rsidRPr="001E4DEE" w:rsidRDefault="00585800" w:rsidP="009F7C6A">
      <w:pPr>
        <w:pStyle w:val="Normaalweb"/>
        <w:numPr>
          <w:ilvl w:val="0"/>
          <w:numId w:val="2"/>
        </w:numPr>
        <w:spacing w:before="0" w:beforeAutospacing="0" w:after="0" w:afterAutospacing="0"/>
        <w:rPr>
          <w:rFonts w:ascii="Ubuntu" w:hAnsi="Ubuntu" w:cs="Arial"/>
          <w:bCs/>
          <w:kern w:val="36"/>
          <w:sz w:val="22"/>
          <w:szCs w:val="22"/>
        </w:rPr>
      </w:pPr>
      <w:r w:rsidRPr="001E4DEE">
        <w:rPr>
          <w:rFonts w:ascii="Ubuntu" w:hAnsi="Ubuntu" w:cs="Arial"/>
          <w:bCs/>
          <w:kern w:val="36"/>
          <w:sz w:val="22"/>
          <w:szCs w:val="22"/>
        </w:rPr>
        <w:t>Slachtoffers of daders</w:t>
      </w:r>
    </w:p>
    <w:p w14:paraId="26B5409D" w14:textId="77777777" w:rsidR="00585800" w:rsidRPr="001E4DEE" w:rsidRDefault="00585800" w:rsidP="009F7C6A">
      <w:pPr>
        <w:pStyle w:val="Normaalweb"/>
        <w:numPr>
          <w:ilvl w:val="0"/>
          <w:numId w:val="2"/>
        </w:numPr>
        <w:spacing w:before="0" w:beforeAutospacing="0" w:after="0" w:afterAutospacing="0"/>
        <w:rPr>
          <w:rFonts w:ascii="Ubuntu" w:hAnsi="Ubuntu" w:cs="Arial"/>
          <w:bCs/>
          <w:kern w:val="36"/>
          <w:sz w:val="22"/>
          <w:szCs w:val="22"/>
        </w:rPr>
      </w:pPr>
      <w:r w:rsidRPr="001E4DEE">
        <w:rPr>
          <w:rFonts w:ascii="Ubuntu" w:hAnsi="Ubuntu" w:cs="Arial"/>
          <w:bCs/>
          <w:kern w:val="36"/>
          <w:sz w:val="22"/>
          <w:szCs w:val="22"/>
        </w:rPr>
        <w:t>Binnen het werk</w:t>
      </w:r>
    </w:p>
    <w:p w14:paraId="127C9484" w14:textId="77777777" w:rsidR="00585800" w:rsidRPr="001E4DEE" w:rsidRDefault="00585800" w:rsidP="009F7C6A">
      <w:pPr>
        <w:pStyle w:val="Normaalweb"/>
        <w:numPr>
          <w:ilvl w:val="0"/>
          <w:numId w:val="2"/>
        </w:numPr>
        <w:spacing w:before="0" w:beforeAutospacing="0" w:after="0" w:afterAutospacing="0"/>
        <w:rPr>
          <w:rFonts w:ascii="Ubuntu" w:hAnsi="Ubuntu" w:cs="Arial"/>
          <w:bCs/>
          <w:kern w:val="36"/>
          <w:sz w:val="22"/>
          <w:szCs w:val="22"/>
        </w:rPr>
      </w:pPr>
      <w:r w:rsidRPr="001E4DEE">
        <w:rPr>
          <w:rFonts w:ascii="Ubuntu" w:hAnsi="Ubuntu" w:cs="Arial"/>
          <w:bCs/>
          <w:kern w:val="36"/>
          <w:sz w:val="22"/>
          <w:szCs w:val="22"/>
        </w:rPr>
        <w:t>Binnen instellingen</w:t>
      </w:r>
    </w:p>
    <w:p w14:paraId="505A3863" w14:textId="77777777" w:rsidR="00585800" w:rsidRPr="001E4DEE" w:rsidRDefault="00585800" w:rsidP="009F7C6A">
      <w:pPr>
        <w:pStyle w:val="Normaalweb"/>
        <w:numPr>
          <w:ilvl w:val="0"/>
          <w:numId w:val="2"/>
        </w:numPr>
        <w:spacing w:before="0" w:beforeAutospacing="0" w:after="0" w:afterAutospacing="0"/>
        <w:rPr>
          <w:rFonts w:ascii="Ubuntu" w:hAnsi="Ubuntu" w:cs="Arial"/>
          <w:bCs/>
          <w:kern w:val="36"/>
          <w:sz w:val="22"/>
          <w:szCs w:val="22"/>
        </w:rPr>
      </w:pPr>
      <w:r w:rsidRPr="001E4DEE">
        <w:rPr>
          <w:rFonts w:ascii="Ubuntu" w:hAnsi="Ubuntu" w:cs="Arial"/>
          <w:bCs/>
          <w:kern w:val="36"/>
          <w:sz w:val="22"/>
          <w:szCs w:val="22"/>
        </w:rPr>
        <w:t xml:space="preserve">Specifieke kenmerken van de doelgroep, bijvoorbeeld speciaal onderwijs, psychische problematiek, trauma’s, vluchtelingen,… . </w:t>
      </w:r>
    </w:p>
    <w:p w14:paraId="3031FCCA" w14:textId="77777777" w:rsidR="009F7C6A" w:rsidRPr="001E4DEE" w:rsidRDefault="009F7C6A" w:rsidP="00F25C11">
      <w:pPr>
        <w:pStyle w:val="Normaalweb"/>
        <w:spacing w:before="0" w:beforeAutospacing="0" w:after="0" w:afterAutospacing="0"/>
        <w:rPr>
          <w:rFonts w:ascii="Ubuntu" w:hAnsi="Ubuntu" w:cs="Arial"/>
          <w:bCs/>
          <w:kern w:val="36"/>
          <w:sz w:val="22"/>
          <w:szCs w:val="22"/>
        </w:rPr>
      </w:pPr>
    </w:p>
    <w:p w14:paraId="08BBAE86" w14:textId="77777777" w:rsidR="00C82F09" w:rsidRPr="001E4DEE" w:rsidRDefault="00585800" w:rsidP="00F25C11">
      <w:pPr>
        <w:pStyle w:val="Normaalweb"/>
        <w:spacing w:before="0" w:beforeAutospacing="0" w:after="0" w:afterAutospacing="0"/>
        <w:rPr>
          <w:rFonts w:ascii="Ubuntu" w:hAnsi="Ubuntu" w:cs="Arial"/>
          <w:bCs/>
          <w:kern w:val="36"/>
          <w:sz w:val="22"/>
          <w:szCs w:val="22"/>
        </w:rPr>
      </w:pPr>
      <w:r w:rsidRPr="001E4DEE">
        <w:rPr>
          <w:rFonts w:ascii="Ubuntu" w:hAnsi="Ubuntu" w:cs="Arial"/>
          <w:bCs/>
          <w:kern w:val="36"/>
          <w:sz w:val="22"/>
          <w:szCs w:val="22"/>
        </w:rPr>
        <w:t xml:space="preserve">Een student die zich specialiseert in het lesgeven aan kinderen tot 12 jaar, accrediteert zich voor het geven van de lessen binnen het Marietje Kessels Project. </w:t>
      </w:r>
      <w:r w:rsidR="00C82F09" w:rsidRPr="001E4DEE">
        <w:rPr>
          <w:rFonts w:ascii="Ubuntu" w:hAnsi="Ubuntu" w:cs="Arial"/>
          <w:bCs/>
          <w:kern w:val="36"/>
          <w:sz w:val="22"/>
          <w:szCs w:val="22"/>
        </w:rPr>
        <w:t xml:space="preserve">Het is niet mogelijk twee specialisaties te doen, maar na succesvol afronden van het algemene gedeelte kunt u zich later altijd apart nog inschrijven voor </w:t>
      </w:r>
      <w:r w:rsidR="00420212" w:rsidRPr="001E4DEE">
        <w:rPr>
          <w:rFonts w:ascii="Ubuntu" w:hAnsi="Ubuntu" w:cs="Arial"/>
          <w:bCs/>
          <w:kern w:val="36"/>
          <w:sz w:val="22"/>
          <w:szCs w:val="22"/>
        </w:rPr>
        <w:t xml:space="preserve">alleen </w:t>
      </w:r>
      <w:r w:rsidR="009F7C6A" w:rsidRPr="001E4DEE">
        <w:rPr>
          <w:rFonts w:ascii="Ubuntu" w:hAnsi="Ubuntu" w:cs="Arial"/>
          <w:bCs/>
          <w:kern w:val="36"/>
          <w:sz w:val="22"/>
          <w:szCs w:val="22"/>
        </w:rPr>
        <w:t xml:space="preserve">een specialisatie. </w:t>
      </w:r>
    </w:p>
    <w:p w14:paraId="2322F5B1" w14:textId="77777777" w:rsidR="003D74A0" w:rsidRPr="001E4DEE" w:rsidRDefault="003D74A0" w:rsidP="00F25C11">
      <w:pPr>
        <w:pStyle w:val="Normaalweb"/>
        <w:spacing w:before="0" w:beforeAutospacing="0" w:after="0" w:afterAutospacing="0"/>
        <w:rPr>
          <w:rFonts w:ascii="Ubuntu" w:hAnsi="Ubuntu" w:cs="Arial"/>
          <w:bCs/>
          <w:kern w:val="36"/>
          <w:sz w:val="22"/>
          <w:szCs w:val="22"/>
        </w:rPr>
      </w:pPr>
    </w:p>
    <w:p w14:paraId="0F3844D2" w14:textId="77777777" w:rsidR="001B5410" w:rsidRPr="001E4DEE" w:rsidRDefault="001B5410" w:rsidP="00F25C11">
      <w:pPr>
        <w:pStyle w:val="Normaalweb"/>
        <w:spacing w:before="0" w:beforeAutospacing="0" w:after="0" w:afterAutospacing="0"/>
        <w:rPr>
          <w:rFonts w:ascii="Ubuntu" w:hAnsi="Ubuntu" w:cs="Arial"/>
          <w:bCs/>
          <w:kern w:val="36"/>
          <w:sz w:val="22"/>
          <w:szCs w:val="22"/>
        </w:rPr>
      </w:pPr>
      <w:r w:rsidRPr="001E4DEE">
        <w:rPr>
          <w:rFonts w:ascii="Ubuntu" w:hAnsi="Ubuntu" w:cs="Arial"/>
          <w:bCs/>
          <w:kern w:val="36"/>
          <w:sz w:val="22"/>
          <w:szCs w:val="22"/>
        </w:rPr>
        <w:t>In de lesdagen worden de volgende thema’s en onderwerpen behandeld die verdieping krijgen in de stages, intervisie en de individuele opdrachten:</w:t>
      </w:r>
    </w:p>
    <w:p w14:paraId="7CB4E4A2" w14:textId="77777777" w:rsidR="001B5410" w:rsidRPr="001E4DEE" w:rsidRDefault="001B5410" w:rsidP="00F25C11">
      <w:pPr>
        <w:pStyle w:val="Normaalweb"/>
        <w:spacing w:before="0" w:beforeAutospacing="0" w:after="0" w:afterAutospacing="0"/>
        <w:rPr>
          <w:rFonts w:ascii="Ubuntu" w:hAnsi="Ubuntu" w:cs="Arial"/>
          <w:bCs/>
          <w:kern w:val="36"/>
          <w:sz w:val="22"/>
          <w:szCs w:val="22"/>
        </w:rPr>
      </w:pPr>
    </w:p>
    <w:p w14:paraId="42B40B78" w14:textId="77777777" w:rsidR="001B5410" w:rsidRPr="001E4DEE" w:rsidRDefault="001B5410" w:rsidP="001B5410">
      <w:pPr>
        <w:pStyle w:val="Normaalweb"/>
        <w:spacing w:before="0" w:beforeAutospacing="0" w:after="0" w:afterAutospacing="0"/>
        <w:rPr>
          <w:rFonts w:ascii="Ubuntu" w:hAnsi="Ubuntu" w:cs="Arial"/>
          <w:bCs/>
          <w:kern w:val="36"/>
          <w:sz w:val="22"/>
          <w:szCs w:val="22"/>
        </w:rPr>
      </w:pPr>
      <w:r w:rsidRPr="001E4DEE">
        <w:rPr>
          <w:rFonts w:ascii="Ubuntu" w:hAnsi="Ubuntu" w:cs="Arial"/>
          <w:bCs/>
          <w:kern w:val="36"/>
          <w:sz w:val="22"/>
          <w:szCs w:val="22"/>
        </w:rPr>
        <w:t>Methodiek en didactiek van weerbaarheid:</w:t>
      </w:r>
    </w:p>
    <w:p w14:paraId="1028D4BC" w14:textId="77777777" w:rsidR="001B5410" w:rsidRPr="001E4DEE" w:rsidRDefault="001B5410" w:rsidP="001B5410">
      <w:pPr>
        <w:pStyle w:val="Normaalweb"/>
        <w:numPr>
          <w:ilvl w:val="0"/>
          <w:numId w:val="16"/>
        </w:numPr>
        <w:spacing w:before="0" w:beforeAutospacing="0" w:after="0" w:afterAutospacing="0"/>
        <w:rPr>
          <w:rFonts w:ascii="Ubuntu" w:hAnsi="Ubuntu" w:cs="Arial"/>
          <w:bCs/>
          <w:kern w:val="36"/>
          <w:sz w:val="22"/>
          <w:szCs w:val="22"/>
        </w:rPr>
      </w:pPr>
      <w:r w:rsidRPr="001E4DEE">
        <w:rPr>
          <w:rFonts w:ascii="Ubuntu" w:hAnsi="Ubuntu" w:cs="Arial"/>
          <w:bCs/>
          <w:kern w:val="36"/>
          <w:sz w:val="22"/>
          <w:szCs w:val="22"/>
        </w:rPr>
        <w:t>Doelgroepgericht en psychofysiek werken aan weerbaarheid</w:t>
      </w:r>
    </w:p>
    <w:p w14:paraId="0975F77B" w14:textId="77777777" w:rsidR="001B5410" w:rsidRPr="001E4DEE" w:rsidRDefault="001B5410" w:rsidP="001B5410">
      <w:pPr>
        <w:pStyle w:val="Normaalweb"/>
        <w:numPr>
          <w:ilvl w:val="0"/>
          <w:numId w:val="16"/>
        </w:numPr>
        <w:spacing w:before="0" w:beforeAutospacing="0" w:after="0" w:afterAutospacing="0"/>
        <w:rPr>
          <w:rFonts w:ascii="Ubuntu" w:hAnsi="Ubuntu" w:cs="Arial"/>
          <w:bCs/>
          <w:kern w:val="36"/>
          <w:sz w:val="22"/>
          <w:szCs w:val="22"/>
        </w:rPr>
      </w:pPr>
      <w:r w:rsidRPr="001E4DEE">
        <w:rPr>
          <w:rFonts w:ascii="Ubuntu" w:hAnsi="Ubuntu" w:cs="Arial"/>
          <w:bCs/>
          <w:kern w:val="36"/>
          <w:sz w:val="22"/>
          <w:szCs w:val="22"/>
        </w:rPr>
        <w:t>Werken met de 4 elementen</w:t>
      </w:r>
    </w:p>
    <w:p w14:paraId="0DA3F298" w14:textId="77777777" w:rsidR="001B5410" w:rsidRPr="001E4DEE" w:rsidRDefault="001B5410" w:rsidP="001B5410">
      <w:pPr>
        <w:pStyle w:val="Normaalweb"/>
        <w:numPr>
          <w:ilvl w:val="0"/>
          <w:numId w:val="16"/>
        </w:numPr>
        <w:spacing w:before="0" w:beforeAutospacing="0" w:after="0" w:afterAutospacing="0"/>
        <w:rPr>
          <w:rFonts w:ascii="Ubuntu" w:hAnsi="Ubuntu" w:cs="Arial"/>
          <w:bCs/>
          <w:kern w:val="36"/>
          <w:sz w:val="22"/>
          <w:szCs w:val="22"/>
        </w:rPr>
      </w:pPr>
      <w:r w:rsidRPr="001E4DEE">
        <w:rPr>
          <w:rFonts w:ascii="Ubuntu" w:hAnsi="Ubuntu" w:cs="Arial"/>
          <w:bCs/>
          <w:kern w:val="36"/>
          <w:sz w:val="22"/>
          <w:szCs w:val="22"/>
        </w:rPr>
        <w:t>Doelgroep gericht en psychofysiek werken</w:t>
      </w:r>
    </w:p>
    <w:p w14:paraId="659E5A94" w14:textId="77777777" w:rsidR="001B5410" w:rsidRPr="001E4DEE" w:rsidRDefault="001B5410" w:rsidP="001B5410">
      <w:pPr>
        <w:pStyle w:val="Normaalweb"/>
        <w:numPr>
          <w:ilvl w:val="0"/>
          <w:numId w:val="16"/>
        </w:numPr>
        <w:spacing w:before="0" w:beforeAutospacing="0" w:after="0" w:afterAutospacing="0"/>
        <w:rPr>
          <w:rFonts w:ascii="Ubuntu" w:hAnsi="Ubuntu" w:cs="Arial"/>
          <w:bCs/>
          <w:kern w:val="36"/>
          <w:sz w:val="22"/>
          <w:szCs w:val="22"/>
        </w:rPr>
      </w:pPr>
      <w:r w:rsidRPr="001E4DEE">
        <w:rPr>
          <w:rFonts w:ascii="Ubuntu" w:hAnsi="Ubuntu" w:cs="Arial"/>
          <w:bCs/>
          <w:kern w:val="36"/>
          <w:sz w:val="22"/>
          <w:szCs w:val="22"/>
        </w:rPr>
        <w:t>Trainersvaardigheden per doelgroep</w:t>
      </w:r>
    </w:p>
    <w:p w14:paraId="0705C3CC" w14:textId="77777777" w:rsidR="001B5410" w:rsidRPr="001E4DEE" w:rsidRDefault="001B5410" w:rsidP="001B5410">
      <w:pPr>
        <w:pStyle w:val="Normaalweb"/>
        <w:numPr>
          <w:ilvl w:val="0"/>
          <w:numId w:val="16"/>
        </w:numPr>
        <w:spacing w:before="0" w:beforeAutospacing="0" w:after="0" w:afterAutospacing="0"/>
        <w:rPr>
          <w:rFonts w:ascii="Ubuntu" w:hAnsi="Ubuntu" w:cs="Arial"/>
          <w:bCs/>
          <w:kern w:val="36"/>
          <w:sz w:val="22"/>
          <w:szCs w:val="22"/>
        </w:rPr>
      </w:pPr>
      <w:r w:rsidRPr="001E4DEE">
        <w:rPr>
          <w:rFonts w:ascii="Ubuntu" w:hAnsi="Ubuntu" w:cs="Arial"/>
          <w:bCs/>
          <w:kern w:val="36"/>
          <w:sz w:val="22"/>
          <w:szCs w:val="22"/>
        </w:rPr>
        <w:t>Spelvormen en stoeispelen in weerbaarheid</w:t>
      </w:r>
    </w:p>
    <w:p w14:paraId="03352F65" w14:textId="77777777" w:rsidR="001B5410" w:rsidRPr="001E4DEE" w:rsidRDefault="001B5410" w:rsidP="001B5410">
      <w:pPr>
        <w:pStyle w:val="Normaalweb"/>
        <w:numPr>
          <w:ilvl w:val="0"/>
          <w:numId w:val="16"/>
        </w:numPr>
        <w:spacing w:before="0" w:beforeAutospacing="0" w:after="0" w:afterAutospacing="0"/>
        <w:rPr>
          <w:rFonts w:ascii="Ubuntu" w:hAnsi="Ubuntu" w:cs="Arial"/>
          <w:bCs/>
          <w:kern w:val="36"/>
          <w:sz w:val="22"/>
          <w:szCs w:val="22"/>
        </w:rPr>
      </w:pPr>
      <w:r w:rsidRPr="001E4DEE">
        <w:rPr>
          <w:rFonts w:ascii="Ubuntu" w:hAnsi="Ubuntu" w:cs="Arial"/>
          <w:bCs/>
          <w:kern w:val="36"/>
          <w:sz w:val="22"/>
          <w:szCs w:val="22"/>
        </w:rPr>
        <w:t>Werken met de 4 elementen</w:t>
      </w:r>
    </w:p>
    <w:p w14:paraId="2A67F7B4" w14:textId="77777777" w:rsidR="001B5410" w:rsidRPr="001E4DEE" w:rsidRDefault="001B5410" w:rsidP="001B5410">
      <w:pPr>
        <w:pStyle w:val="Normaalweb"/>
        <w:spacing w:before="0" w:beforeAutospacing="0" w:after="0" w:afterAutospacing="0"/>
        <w:rPr>
          <w:rFonts w:ascii="Ubuntu" w:hAnsi="Ubuntu" w:cs="Arial"/>
          <w:bCs/>
          <w:kern w:val="36"/>
          <w:sz w:val="22"/>
          <w:szCs w:val="22"/>
        </w:rPr>
      </w:pPr>
      <w:r w:rsidRPr="001E4DEE">
        <w:rPr>
          <w:rFonts w:ascii="Ubuntu" w:hAnsi="Ubuntu" w:cs="Arial"/>
          <w:bCs/>
          <w:kern w:val="36"/>
          <w:sz w:val="22"/>
          <w:szCs w:val="22"/>
        </w:rPr>
        <w:t>Doelgroepen:</w:t>
      </w:r>
    </w:p>
    <w:p w14:paraId="71968F34" w14:textId="77777777" w:rsidR="001B5410" w:rsidRPr="001E4DEE" w:rsidRDefault="001B5410" w:rsidP="001B5410">
      <w:pPr>
        <w:pStyle w:val="Normaalweb"/>
        <w:numPr>
          <w:ilvl w:val="0"/>
          <w:numId w:val="17"/>
        </w:numPr>
        <w:spacing w:before="0" w:beforeAutospacing="0" w:after="0" w:afterAutospacing="0"/>
        <w:rPr>
          <w:rFonts w:ascii="Ubuntu" w:hAnsi="Ubuntu" w:cs="Arial"/>
          <w:bCs/>
          <w:kern w:val="36"/>
          <w:sz w:val="22"/>
          <w:szCs w:val="22"/>
        </w:rPr>
      </w:pPr>
      <w:r w:rsidRPr="001E4DEE">
        <w:rPr>
          <w:rFonts w:ascii="Ubuntu" w:hAnsi="Ubuntu" w:cs="Arial"/>
          <w:bCs/>
          <w:kern w:val="36"/>
          <w:sz w:val="22"/>
          <w:szCs w:val="22"/>
        </w:rPr>
        <w:t>Kinderen:</w:t>
      </w:r>
    </w:p>
    <w:p w14:paraId="3800B46E" w14:textId="77777777" w:rsidR="001B5410" w:rsidRPr="001E4DEE" w:rsidRDefault="001B5410" w:rsidP="001B5410">
      <w:pPr>
        <w:pStyle w:val="Normaalweb"/>
        <w:numPr>
          <w:ilvl w:val="1"/>
          <w:numId w:val="17"/>
        </w:numPr>
        <w:spacing w:before="0" w:beforeAutospacing="0" w:after="0" w:afterAutospacing="0"/>
        <w:rPr>
          <w:rFonts w:ascii="Ubuntu" w:hAnsi="Ubuntu" w:cs="Arial"/>
          <w:bCs/>
          <w:kern w:val="36"/>
          <w:sz w:val="22"/>
          <w:szCs w:val="22"/>
        </w:rPr>
      </w:pPr>
      <w:r w:rsidRPr="001E4DEE">
        <w:rPr>
          <w:rFonts w:ascii="Ubuntu" w:hAnsi="Ubuntu" w:cs="Arial"/>
          <w:bCs/>
          <w:kern w:val="36"/>
          <w:sz w:val="22"/>
          <w:szCs w:val="22"/>
        </w:rPr>
        <w:t xml:space="preserve">Motorische ontwikkeling </w:t>
      </w:r>
    </w:p>
    <w:p w14:paraId="0E16A13A" w14:textId="77777777" w:rsidR="001B5410" w:rsidRPr="001E4DEE" w:rsidRDefault="001B5410" w:rsidP="001B5410">
      <w:pPr>
        <w:pStyle w:val="Normaalweb"/>
        <w:numPr>
          <w:ilvl w:val="1"/>
          <w:numId w:val="17"/>
        </w:numPr>
        <w:spacing w:before="0" w:beforeAutospacing="0" w:after="0" w:afterAutospacing="0"/>
        <w:rPr>
          <w:rFonts w:ascii="Ubuntu" w:hAnsi="Ubuntu" w:cs="Arial"/>
          <w:bCs/>
          <w:kern w:val="36"/>
          <w:sz w:val="22"/>
          <w:szCs w:val="22"/>
        </w:rPr>
      </w:pPr>
      <w:r w:rsidRPr="001E4DEE">
        <w:rPr>
          <w:rFonts w:ascii="Ubuntu" w:hAnsi="Ubuntu" w:cs="Arial"/>
          <w:bCs/>
          <w:kern w:val="36"/>
          <w:sz w:val="22"/>
          <w:szCs w:val="22"/>
        </w:rPr>
        <w:t>Kindermishandeling</w:t>
      </w:r>
    </w:p>
    <w:p w14:paraId="1533E991" w14:textId="77777777" w:rsidR="001B5410" w:rsidRPr="001E4DEE" w:rsidRDefault="001B5410" w:rsidP="001B5410">
      <w:pPr>
        <w:pStyle w:val="Normaalweb"/>
        <w:numPr>
          <w:ilvl w:val="1"/>
          <w:numId w:val="17"/>
        </w:numPr>
        <w:spacing w:before="0" w:beforeAutospacing="0" w:after="0" w:afterAutospacing="0"/>
        <w:rPr>
          <w:rFonts w:ascii="Ubuntu" w:hAnsi="Ubuntu" w:cs="Arial"/>
          <w:bCs/>
          <w:kern w:val="36"/>
          <w:sz w:val="22"/>
          <w:szCs w:val="22"/>
        </w:rPr>
      </w:pPr>
      <w:r w:rsidRPr="001E4DEE">
        <w:rPr>
          <w:rFonts w:ascii="Ubuntu" w:hAnsi="Ubuntu" w:cs="Arial"/>
          <w:bCs/>
          <w:kern w:val="36"/>
          <w:sz w:val="22"/>
          <w:szCs w:val="22"/>
        </w:rPr>
        <w:t>Pesten</w:t>
      </w:r>
    </w:p>
    <w:p w14:paraId="03941BB3" w14:textId="77777777" w:rsidR="001B5410" w:rsidRPr="001E4DEE" w:rsidRDefault="001B5410" w:rsidP="001B5410">
      <w:pPr>
        <w:pStyle w:val="Normaalweb"/>
        <w:numPr>
          <w:ilvl w:val="1"/>
          <w:numId w:val="17"/>
        </w:numPr>
        <w:spacing w:before="0" w:beforeAutospacing="0" w:after="0" w:afterAutospacing="0"/>
        <w:rPr>
          <w:rFonts w:ascii="Ubuntu" w:hAnsi="Ubuntu" w:cs="Arial"/>
          <w:bCs/>
          <w:kern w:val="36"/>
          <w:sz w:val="22"/>
          <w:szCs w:val="22"/>
        </w:rPr>
      </w:pPr>
      <w:r w:rsidRPr="001E4DEE">
        <w:rPr>
          <w:rFonts w:ascii="Ubuntu" w:hAnsi="Ubuntu" w:cs="Arial"/>
          <w:bCs/>
          <w:kern w:val="36"/>
          <w:sz w:val="22"/>
          <w:szCs w:val="22"/>
        </w:rPr>
        <w:t>Echtscheiding</w:t>
      </w:r>
    </w:p>
    <w:p w14:paraId="63F74218" w14:textId="77777777" w:rsidR="001B5410" w:rsidRPr="001E4DEE" w:rsidRDefault="001B5410" w:rsidP="001B5410">
      <w:pPr>
        <w:pStyle w:val="Normaalweb"/>
        <w:numPr>
          <w:ilvl w:val="1"/>
          <w:numId w:val="17"/>
        </w:numPr>
        <w:spacing w:before="0" w:beforeAutospacing="0" w:after="0" w:afterAutospacing="0"/>
        <w:rPr>
          <w:rFonts w:ascii="Ubuntu" w:hAnsi="Ubuntu" w:cs="Arial"/>
          <w:bCs/>
          <w:kern w:val="36"/>
          <w:sz w:val="22"/>
          <w:szCs w:val="22"/>
        </w:rPr>
      </w:pPr>
      <w:r w:rsidRPr="001E4DEE">
        <w:rPr>
          <w:rFonts w:ascii="Ubuntu" w:hAnsi="Ubuntu" w:cs="Arial"/>
          <w:bCs/>
          <w:kern w:val="36"/>
          <w:sz w:val="22"/>
          <w:szCs w:val="22"/>
        </w:rPr>
        <w:t>Ouders en leerkrachten</w:t>
      </w:r>
    </w:p>
    <w:p w14:paraId="1FAF8908" w14:textId="77777777" w:rsidR="001B5410" w:rsidRPr="001E4DEE" w:rsidRDefault="001B5410" w:rsidP="001B5410">
      <w:pPr>
        <w:pStyle w:val="Normaalweb"/>
        <w:numPr>
          <w:ilvl w:val="0"/>
          <w:numId w:val="17"/>
        </w:numPr>
        <w:spacing w:before="0" w:beforeAutospacing="0" w:after="0" w:afterAutospacing="0"/>
        <w:rPr>
          <w:rFonts w:ascii="Ubuntu" w:hAnsi="Ubuntu" w:cs="Arial"/>
          <w:bCs/>
          <w:kern w:val="36"/>
          <w:sz w:val="22"/>
          <w:szCs w:val="22"/>
        </w:rPr>
      </w:pPr>
      <w:r w:rsidRPr="001E4DEE">
        <w:rPr>
          <w:rFonts w:ascii="Ubuntu" w:hAnsi="Ubuntu" w:cs="Arial"/>
          <w:bCs/>
          <w:kern w:val="36"/>
          <w:sz w:val="22"/>
          <w:szCs w:val="22"/>
        </w:rPr>
        <w:t>Pubers:</w:t>
      </w:r>
    </w:p>
    <w:p w14:paraId="2C28CA7B" w14:textId="77777777" w:rsidR="001B5410" w:rsidRPr="001E4DEE" w:rsidRDefault="001B5410" w:rsidP="001B5410">
      <w:pPr>
        <w:pStyle w:val="Normaalweb"/>
        <w:numPr>
          <w:ilvl w:val="1"/>
          <w:numId w:val="17"/>
        </w:numPr>
        <w:spacing w:before="0" w:beforeAutospacing="0" w:after="0" w:afterAutospacing="0"/>
        <w:rPr>
          <w:rFonts w:ascii="Ubuntu" w:hAnsi="Ubuntu" w:cs="Arial"/>
          <w:bCs/>
          <w:kern w:val="36"/>
          <w:sz w:val="22"/>
          <w:szCs w:val="22"/>
        </w:rPr>
      </w:pPr>
      <w:r w:rsidRPr="001E4DEE">
        <w:rPr>
          <w:rFonts w:ascii="Ubuntu" w:hAnsi="Ubuntu" w:cs="Arial"/>
          <w:bCs/>
          <w:kern w:val="36"/>
          <w:sz w:val="22"/>
          <w:szCs w:val="22"/>
        </w:rPr>
        <w:t>Ontwikkeling van pubers</w:t>
      </w:r>
    </w:p>
    <w:p w14:paraId="33EC8A9B" w14:textId="77777777" w:rsidR="001B5410" w:rsidRPr="001E4DEE" w:rsidRDefault="001B5410" w:rsidP="001B5410">
      <w:pPr>
        <w:pStyle w:val="Normaalweb"/>
        <w:numPr>
          <w:ilvl w:val="1"/>
          <w:numId w:val="17"/>
        </w:numPr>
        <w:spacing w:before="0" w:beforeAutospacing="0" w:after="0" w:afterAutospacing="0"/>
        <w:rPr>
          <w:rFonts w:ascii="Ubuntu" w:hAnsi="Ubuntu" w:cs="Arial"/>
          <w:bCs/>
          <w:kern w:val="36"/>
          <w:sz w:val="22"/>
          <w:szCs w:val="22"/>
        </w:rPr>
      </w:pPr>
      <w:r w:rsidRPr="001E4DEE">
        <w:rPr>
          <w:rFonts w:ascii="Ubuntu" w:hAnsi="Ubuntu" w:cs="Arial"/>
          <w:bCs/>
          <w:kern w:val="36"/>
          <w:sz w:val="22"/>
          <w:szCs w:val="22"/>
        </w:rPr>
        <w:t>Dating en seksueel geweld (ook sexting)</w:t>
      </w:r>
    </w:p>
    <w:p w14:paraId="148E1F73" w14:textId="77777777" w:rsidR="001B5410" w:rsidRPr="001E4DEE" w:rsidRDefault="001B5410" w:rsidP="001B5410">
      <w:pPr>
        <w:pStyle w:val="Normaalweb"/>
        <w:numPr>
          <w:ilvl w:val="1"/>
          <w:numId w:val="17"/>
        </w:numPr>
        <w:spacing w:before="0" w:beforeAutospacing="0" w:after="0" w:afterAutospacing="0"/>
        <w:rPr>
          <w:rFonts w:ascii="Ubuntu" w:hAnsi="Ubuntu" w:cs="Arial"/>
          <w:bCs/>
          <w:kern w:val="36"/>
          <w:sz w:val="22"/>
          <w:szCs w:val="22"/>
        </w:rPr>
      </w:pPr>
      <w:r w:rsidRPr="001E4DEE">
        <w:rPr>
          <w:rFonts w:ascii="Ubuntu" w:hAnsi="Ubuntu" w:cs="Arial"/>
          <w:bCs/>
          <w:kern w:val="36"/>
          <w:sz w:val="22"/>
          <w:szCs w:val="22"/>
        </w:rPr>
        <w:t>Radicalisering</w:t>
      </w:r>
    </w:p>
    <w:p w14:paraId="2B5928AA" w14:textId="77777777" w:rsidR="001B5410" w:rsidRPr="001E4DEE" w:rsidRDefault="001B5410" w:rsidP="001B5410">
      <w:pPr>
        <w:pStyle w:val="Normaalweb"/>
        <w:numPr>
          <w:ilvl w:val="1"/>
          <w:numId w:val="17"/>
        </w:numPr>
        <w:spacing w:before="0" w:beforeAutospacing="0" w:after="0" w:afterAutospacing="0"/>
        <w:rPr>
          <w:rFonts w:ascii="Ubuntu" w:hAnsi="Ubuntu" w:cs="Arial"/>
          <w:bCs/>
          <w:kern w:val="36"/>
          <w:sz w:val="22"/>
          <w:szCs w:val="22"/>
        </w:rPr>
      </w:pPr>
      <w:r w:rsidRPr="001E4DEE">
        <w:rPr>
          <w:rFonts w:ascii="Ubuntu" w:hAnsi="Ubuntu" w:cs="Arial"/>
          <w:bCs/>
          <w:kern w:val="36"/>
          <w:sz w:val="22"/>
          <w:szCs w:val="22"/>
        </w:rPr>
        <w:t>Agressie</w:t>
      </w:r>
    </w:p>
    <w:p w14:paraId="1679C9D7" w14:textId="77777777" w:rsidR="001B5410" w:rsidRPr="001E4DEE" w:rsidRDefault="001B5410" w:rsidP="001B5410">
      <w:pPr>
        <w:pStyle w:val="Normaalweb"/>
        <w:numPr>
          <w:ilvl w:val="0"/>
          <w:numId w:val="17"/>
        </w:numPr>
        <w:spacing w:before="0" w:beforeAutospacing="0" w:after="0" w:afterAutospacing="0"/>
        <w:rPr>
          <w:rFonts w:ascii="Ubuntu" w:hAnsi="Ubuntu" w:cs="Arial"/>
          <w:bCs/>
          <w:kern w:val="36"/>
          <w:sz w:val="22"/>
          <w:szCs w:val="22"/>
        </w:rPr>
      </w:pPr>
      <w:r w:rsidRPr="001E4DEE">
        <w:rPr>
          <w:rFonts w:ascii="Ubuntu" w:hAnsi="Ubuntu" w:cs="Arial"/>
          <w:bCs/>
          <w:kern w:val="36"/>
          <w:sz w:val="22"/>
          <w:szCs w:val="22"/>
        </w:rPr>
        <w:t>Volwassenen</w:t>
      </w:r>
    </w:p>
    <w:p w14:paraId="59410CE7" w14:textId="77777777" w:rsidR="001B5410" w:rsidRPr="001E4DEE" w:rsidRDefault="001B5410" w:rsidP="001B5410">
      <w:pPr>
        <w:pStyle w:val="Normaalweb"/>
        <w:numPr>
          <w:ilvl w:val="1"/>
          <w:numId w:val="17"/>
        </w:numPr>
        <w:spacing w:before="0" w:beforeAutospacing="0" w:after="0" w:afterAutospacing="0"/>
        <w:rPr>
          <w:rFonts w:ascii="Ubuntu" w:hAnsi="Ubuntu" w:cs="Arial"/>
          <w:bCs/>
          <w:kern w:val="36"/>
          <w:sz w:val="22"/>
          <w:szCs w:val="22"/>
        </w:rPr>
      </w:pPr>
      <w:r w:rsidRPr="001E4DEE">
        <w:rPr>
          <w:rFonts w:ascii="Ubuntu" w:hAnsi="Ubuntu" w:cs="Arial"/>
          <w:bCs/>
          <w:kern w:val="36"/>
          <w:sz w:val="22"/>
          <w:szCs w:val="22"/>
        </w:rPr>
        <w:t>Huiselijk geweld</w:t>
      </w:r>
    </w:p>
    <w:p w14:paraId="2F98E4EB" w14:textId="77777777" w:rsidR="001B5410" w:rsidRPr="001E4DEE" w:rsidRDefault="001B5410" w:rsidP="001B5410">
      <w:pPr>
        <w:pStyle w:val="Normaalweb"/>
        <w:numPr>
          <w:ilvl w:val="1"/>
          <w:numId w:val="17"/>
        </w:numPr>
        <w:spacing w:before="0" w:beforeAutospacing="0" w:after="0" w:afterAutospacing="0"/>
        <w:rPr>
          <w:rFonts w:ascii="Ubuntu" w:hAnsi="Ubuntu" w:cs="Arial"/>
          <w:bCs/>
          <w:kern w:val="36"/>
          <w:sz w:val="22"/>
          <w:szCs w:val="22"/>
        </w:rPr>
      </w:pPr>
      <w:r w:rsidRPr="001E4DEE">
        <w:rPr>
          <w:rFonts w:ascii="Ubuntu" w:hAnsi="Ubuntu" w:cs="Arial"/>
          <w:bCs/>
          <w:kern w:val="36"/>
          <w:sz w:val="22"/>
          <w:szCs w:val="22"/>
        </w:rPr>
        <w:t>Geweldservaringen</w:t>
      </w:r>
    </w:p>
    <w:p w14:paraId="1792CD89" w14:textId="77777777" w:rsidR="001B5410" w:rsidRPr="001E4DEE" w:rsidRDefault="001B5410" w:rsidP="001B5410">
      <w:pPr>
        <w:pStyle w:val="Normaalweb"/>
        <w:numPr>
          <w:ilvl w:val="1"/>
          <w:numId w:val="17"/>
        </w:numPr>
        <w:spacing w:before="0" w:beforeAutospacing="0" w:after="0" w:afterAutospacing="0"/>
        <w:rPr>
          <w:rFonts w:ascii="Ubuntu" w:hAnsi="Ubuntu" w:cs="Arial"/>
          <w:bCs/>
          <w:kern w:val="36"/>
          <w:sz w:val="22"/>
          <w:szCs w:val="22"/>
        </w:rPr>
      </w:pPr>
      <w:r w:rsidRPr="001E4DEE">
        <w:rPr>
          <w:rFonts w:ascii="Ubuntu" w:hAnsi="Ubuntu" w:cs="Arial"/>
          <w:bCs/>
          <w:kern w:val="36"/>
          <w:sz w:val="22"/>
          <w:szCs w:val="22"/>
        </w:rPr>
        <w:t>Veerkrachttrainingen op het werk</w:t>
      </w:r>
    </w:p>
    <w:p w14:paraId="75E3C327" w14:textId="77777777" w:rsidR="001B5410" w:rsidRPr="001E4DEE" w:rsidRDefault="001B5410" w:rsidP="001B5410">
      <w:pPr>
        <w:pStyle w:val="Normaalweb"/>
        <w:numPr>
          <w:ilvl w:val="1"/>
          <w:numId w:val="17"/>
        </w:numPr>
        <w:spacing w:before="0" w:beforeAutospacing="0" w:after="0" w:afterAutospacing="0"/>
        <w:rPr>
          <w:rFonts w:ascii="Ubuntu" w:hAnsi="Ubuntu" w:cs="Arial"/>
          <w:bCs/>
          <w:kern w:val="36"/>
          <w:sz w:val="22"/>
          <w:szCs w:val="22"/>
        </w:rPr>
      </w:pPr>
      <w:r w:rsidRPr="001E4DEE">
        <w:rPr>
          <w:rFonts w:ascii="Ubuntu" w:hAnsi="Ubuntu" w:cs="Arial"/>
          <w:bCs/>
          <w:kern w:val="36"/>
          <w:sz w:val="22"/>
          <w:szCs w:val="22"/>
        </w:rPr>
        <w:t>Agressie</w:t>
      </w:r>
    </w:p>
    <w:p w14:paraId="3DC2ACD3" w14:textId="77777777" w:rsidR="001B5410" w:rsidRPr="001E4DEE" w:rsidRDefault="001B5410" w:rsidP="00F25C11">
      <w:pPr>
        <w:pStyle w:val="Normaalweb"/>
        <w:spacing w:before="0" w:beforeAutospacing="0" w:after="0" w:afterAutospacing="0"/>
        <w:rPr>
          <w:rFonts w:ascii="Ubuntu" w:hAnsi="Ubuntu" w:cs="Arial"/>
          <w:bCs/>
          <w:kern w:val="36"/>
          <w:sz w:val="22"/>
          <w:szCs w:val="22"/>
        </w:rPr>
      </w:pPr>
    </w:p>
    <w:p w14:paraId="706CE5A7" w14:textId="77777777" w:rsidR="00420212" w:rsidRPr="001E4DEE" w:rsidRDefault="00420212" w:rsidP="00F25C11">
      <w:pPr>
        <w:pStyle w:val="Normaalweb"/>
        <w:spacing w:before="0" w:beforeAutospacing="0" w:after="0" w:afterAutospacing="0"/>
        <w:rPr>
          <w:rFonts w:ascii="Ubuntu" w:hAnsi="Ubuntu" w:cs="Arial"/>
          <w:bCs/>
          <w:kern w:val="36"/>
          <w:sz w:val="22"/>
          <w:szCs w:val="22"/>
        </w:rPr>
      </w:pPr>
      <w:r w:rsidRPr="001E4DEE">
        <w:rPr>
          <w:rFonts w:ascii="Ubuntu" w:hAnsi="Ubuntu" w:cs="Arial"/>
          <w:bCs/>
          <w:kern w:val="36"/>
          <w:sz w:val="22"/>
          <w:szCs w:val="22"/>
        </w:rPr>
        <w:t xml:space="preserve">In de opleiding maakt u kennis met verschillende lesstijlen en zult u kennis maken met een aantal inspirerende gastdocenten. </w:t>
      </w:r>
    </w:p>
    <w:p w14:paraId="1CB3310E" w14:textId="77777777" w:rsidR="00803545" w:rsidRPr="001E4DEE" w:rsidRDefault="00803545" w:rsidP="00F25C11">
      <w:pPr>
        <w:pStyle w:val="Normaalweb"/>
        <w:spacing w:before="0" w:beforeAutospacing="0" w:after="0" w:afterAutospacing="0"/>
        <w:rPr>
          <w:rFonts w:ascii="Ubuntu" w:hAnsi="Ubuntu" w:cs="Arial"/>
          <w:bCs/>
          <w:kern w:val="36"/>
          <w:sz w:val="22"/>
          <w:szCs w:val="22"/>
        </w:rPr>
      </w:pPr>
    </w:p>
    <w:p w14:paraId="216DA374" w14:textId="77777777" w:rsidR="00803545" w:rsidRPr="001E4DEE" w:rsidRDefault="00803545" w:rsidP="00803545">
      <w:pPr>
        <w:pStyle w:val="Kop3"/>
        <w:spacing w:before="0"/>
        <w:rPr>
          <w:rFonts w:ascii="Ubuntu" w:hAnsi="Ubuntu" w:cs="Arial"/>
          <w:color w:val="auto"/>
          <w:sz w:val="22"/>
          <w:szCs w:val="22"/>
          <w:lang w:val="nl-NL"/>
        </w:rPr>
      </w:pPr>
      <w:r w:rsidRPr="001E4DEE">
        <w:rPr>
          <w:rFonts w:ascii="Ubuntu" w:hAnsi="Ubuntu" w:cs="Arial"/>
          <w:color w:val="auto"/>
          <w:sz w:val="22"/>
          <w:szCs w:val="22"/>
          <w:lang w:val="nl-NL"/>
        </w:rPr>
        <w:lastRenderedPageBreak/>
        <w:t>Diploma</w:t>
      </w:r>
    </w:p>
    <w:p w14:paraId="062469EB" w14:textId="77777777" w:rsidR="009F7C6A" w:rsidRPr="001E4DEE" w:rsidRDefault="00446489" w:rsidP="00446489">
      <w:pPr>
        <w:pStyle w:val="Normaalweb"/>
        <w:spacing w:before="0" w:beforeAutospacing="0"/>
        <w:rPr>
          <w:rFonts w:ascii="Ubuntu" w:hAnsi="Ubuntu" w:cs="Arial"/>
          <w:sz w:val="22"/>
          <w:szCs w:val="22"/>
        </w:rPr>
      </w:pPr>
      <w:r w:rsidRPr="001E4DEE">
        <w:rPr>
          <w:rFonts w:ascii="Ubuntu" w:hAnsi="Ubuntu" w:cs="Arial"/>
          <w:sz w:val="22"/>
          <w:szCs w:val="22"/>
        </w:rPr>
        <w:t>Na succesvolle afronding</w:t>
      </w:r>
      <w:r w:rsidR="00803545" w:rsidRPr="001E4DEE">
        <w:rPr>
          <w:rFonts w:ascii="Ubuntu" w:hAnsi="Ubuntu" w:cs="Arial"/>
          <w:sz w:val="22"/>
          <w:szCs w:val="22"/>
        </w:rPr>
        <w:t xml:space="preserve"> van de training ontvangt u een certificaat.</w:t>
      </w:r>
      <w:r w:rsidRPr="001E4DEE">
        <w:rPr>
          <w:rFonts w:ascii="Ubuntu" w:hAnsi="Ubuntu" w:cs="Arial"/>
          <w:sz w:val="22"/>
          <w:szCs w:val="22"/>
        </w:rPr>
        <w:t xml:space="preserve"> </w:t>
      </w:r>
      <w:r w:rsidR="00803545" w:rsidRPr="001E4DEE">
        <w:rPr>
          <w:rFonts w:ascii="Ubuntu" w:hAnsi="Ubuntu" w:cs="Arial"/>
          <w:sz w:val="22"/>
          <w:szCs w:val="22"/>
        </w:rPr>
        <w:t>Om het certificaat te kunnen ontvangen moet u de het examen met goed gevolg hebben afgesloten. Om het examen te mogen doen moet aan de aanwezigheidsplicht voldaan zijn, moeten alle stages met een voldoende zijn afgesloten en moet u gemiddeld tenminste een 6 hebben voor de opdrachten in de opleiding.</w:t>
      </w:r>
    </w:p>
    <w:p w14:paraId="3E000881" w14:textId="77777777" w:rsidR="009F7C6A" w:rsidRPr="001E4DEE" w:rsidRDefault="009F7C6A" w:rsidP="00446489">
      <w:pPr>
        <w:pStyle w:val="Normaalweb"/>
        <w:spacing w:before="0" w:beforeAutospacing="0"/>
        <w:rPr>
          <w:rFonts w:ascii="Ubuntu" w:hAnsi="Ubuntu" w:cs="Arial"/>
          <w:sz w:val="22"/>
          <w:szCs w:val="22"/>
        </w:rPr>
      </w:pPr>
      <w:r w:rsidRPr="001E4DEE">
        <w:rPr>
          <w:rFonts w:ascii="Ubuntu" w:hAnsi="Ubuntu" w:cs="Arial"/>
          <w:sz w:val="22"/>
          <w:szCs w:val="22"/>
        </w:rPr>
        <w:t>Accreditatiepunten en erkenningen worden aangevraagd bij:</w:t>
      </w:r>
    </w:p>
    <w:p w14:paraId="2253162E" w14:textId="77777777" w:rsidR="009F7C6A" w:rsidRPr="001E4DEE" w:rsidRDefault="009F7C6A" w:rsidP="009F7C6A">
      <w:pPr>
        <w:pStyle w:val="Normaalweb"/>
        <w:numPr>
          <w:ilvl w:val="0"/>
          <w:numId w:val="4"/>
        </w:numPr>
        <w:spacing w:before="0" w:beforeAutospacing="0"/>
        <w:rPr>
          <w:rFonts w:ascii="Ubuntu" w:hAnsi="Ubuntu" w:cs="Arial"/>
          <w:sz w:val="22"/>
          <w:szCs w:val="22"/>
        </w:rPr>
      </w:pPr>
      <w:r w:rsidRPr="001E4DEE">
        <w:rPr>
          <w:rFonts w:ascii="Ubuntu" w:hAnsi="Ubuntu" w:cs="Arial"/>
          <w:sz w:val="22"/>
          <w:szCs w:val="22"/>
        </w:rPr>
        <w:t>CRKBO</w:t>
      </w:r>
      <w:r w:rsidR="00803545" w:rsidRPr="001E4DEE">
        <w:rPr>
          <w:rFonts w:ascii="Ubuntu" w:hAnsi="Ubuntu" w:cs="Arial"/>
          <w:sz w:val="22"/>
          <w:szCs w:val="22"/>
        </w:rPr>
        <w:t xml:space="preserve"> </w:t>
      </w:r>
    </w:p>
    <w:p w14:paraId="6886A9F7" w14:textId="77777777" w:rsidR="00803545" w:rsidRPr="001E4DEE" w:rsidRDefault="009F7C6A" w:rsidP="009F7C6A">
      <w:pPr>
        <w:pStyle w:val="Normaalweb"/>
        <w:numPr>
          <w:ilvl w:val="0"/>
          <w:numId w:val="4"/>
        </w:numPr>
        <w:spacing w:before="0" w:beforeAutospacing="0"/>
        <w:rPr>
          <w:rFonts w:ascii="Ubuntu" w:hAnsi="Ubuntu" w:cs="Arial"/>
          <w:sz w:val="22"/>
          <w:szCs w:val="22"/>
        </w:rPr>
      </w:pPr>
      <w:r w:rsidRPr="001E4DEE">
        <w:rPr>
          <w:rFonts w:ascii="Ubuntu" w:hAnsi="Ubuntu" w:cs="Arial"/>
          <w:sz w:val="22"/>
          <w:szCs w:val="22"/>
        </w:rPr>
        <w:t>SKJ</w:t>
      </w:r>
    </w:p>
    <w:p w14:paraId="11335EF8" w14:textId="77777777" w:rsidR="009F7C6A" w:rsidRPr="001E4DEE" w:rsidRDefault="009F7C6A" w:rsidP="009F7C6A">
      <w:pPr>
        <w:pStyle w:val="Normaalweb"/>
        <w:numPr>
          <w:ilvl w:val="0"/>
          <w:numId w:val="4"/>
        </w:numPr>
        <w:spacing w:before="0" w:beforeAutospacing="0"/>
        <w:rPr>
          <w:rFonts w:ascii="Ubuntu" w:hAnsi="Ubuntu" w:cs="Arial"/>
          <w:sz w:val="22"/>
          <w:szCs w:val="22"/>
        </w:rPr>
      </w:pPr>
      <w:r w:rsidRPr="001E4DEE">
        <w:rPr>
          <w:rFonts w:ascii="Ubuntu" w:hAnsi="Ubuntu" w:cs="Arial"/>
          <w:sz w:val="22"/>
          <w:szCs w:val="22"/>
        </w:rPr>
        <w:t>Register leraar</w:t>
      </w:r>
    </w:p>
    <w:p w14:paraId="7ACF1BB1" w14:textId="77777777" w:rsidR="009F7C6A" w:rsidRPr="001E4DEE" w:rsidRDefault="009F7C6A" w:rsidP="009F7C6A">
      <w:pPr>
        <w:pStyle w:val="Normaalweb"/>
        <w:numPr>
          <w:ilvl w:val="0"/>
          <w:numId w:val="4"/>
        </w:numPr>
        <w:spacing w:before="0" w:beforeAutospacing="0"/>
        <w:rPr>
          <w:rFonts w:ascii="Ubuntu" w:hAnsi="Ubuntu" w:cs="Arial"/>
          <w:sz w:val="22"/>
          <w:szCs w:val="22"/>
        </w:rPr>
      </w:pPr>
      <w:r w:rsidRPr="001E4DEE">
        <w:rPr>
          <w:rFonts w:ascii="Ubuntu" w:hAnsi="Ubuntu" w:cs="Arial"/>
          <w:sz w:val="22"/>
          <w:szCs w:val="22"/>
        </w:rPr>
        <w:t>Registerplein (voormalig: NVMW / BAM)</w:t>
      </w:r>
    </w:p>
    <w:p w14:paraId="76666011" w14:textId="77777777" w:rsidR="004A4DA7" w:rsidRPr="001E4DEE" w:rsidRDefault="00BF2C5C" w:rsidP="004A4DA7">
      <w:pPr>
        <w:spacing w:before="100" w:beforeAutospacing="1"/>
        <w:outlineLvl w:val="0"/>
        <w:rPr>
          <w:rFonts w:ascii="Ubuntu" w:hAnsi="Ubuntu"/>
          <w:b/>
          <w:bCs/>
          <w:kern w:val="36"/>
          <w:sz w:val="22"/>
          <w:szCs w:val="22"/>
          <w:lang w:val="nl-NL" w:eastAsia="nl-NL"/>
        </w:rPr>
      </w:pPr>
      <w:r w:rsidRPr="001E4DEE">
        <w:rPr>
          <w:rFonts w:ascii="Ubuntu" w:hAnsi="Ubuntu"/>
          <w:b/>
          <w:bCs/>
          <w:kern w:val="36"/>
          <w:sz w:val="22"/>
          <w:szCs w:val="22"/>
          <w:lang w:val="nl-NL" w:eastAsia="nl-NL"/>
        </w:rPr>
        <w:t>M</w:t>
      </w:r>
      <w:r w:rsidR="004A4DA7" w:rsidRPr="001E4DEE">
        <w:rPr>
          <w:rFonts w:ascii="Ubuntu" w:hAnsi="Ubuntu"/>
          <w:b/>
          <w:bCs/>
          <w:kern w:val="36"/>
          <w:sz w:val="22"/>
          <w:szCs w:val="22"/>
          <w:lang w:val="nl-NL" w:eastAsia="nl-NL"/>
        </w:rPr>
        <w:t>eer informatie en aanmelden</w:t>
      </w:r>
    </w:p>
    <w:p w14:paraId="5080554D" w14:textId="02FF10E2" w:rsidR="004A4DA7" w:rsidRPr="001E4DEE" w:rsidRDefault="004A4DA7" w:rsidP="004A4DA7">
      <w:pPr>
        <w:rPr>
          <w:rFonts w:ascii="Ubuntu" w:hAnsi="Ubuntu"/>
          <w:sz w:val="22"/>
          <w:szCs w:val="22"/>
          <w:lang w:val="nl-NL" w:eastAsia="nl-NL"/>
        </w:rPr>
      </w:pPr>
      <w:r w:rsidRPr="001E4DEE">
        <w:rPr>
          <w:rFonts w:ascii="Ubuntu" w:hAnsi="Ubuntu"/>
          <w:sz w:val="22"/>
          <w:szCs w:val="22"/>
          <w:lang w:val="nl-NL" w:eastAsia="nl-NL"/>
        </w:rPr>
        <w:t xml:space="preserve">Voor meer informatie en/of aanmelden kunt u zich wenden tot </w:t>
      </w:r>
      <w:r w:rsidR="009F7C6A" w:rsidRPr="001E4DEE">
        <w:rPr>
          <w:rFonts w:ascii="Ubuntu" w:hAnsi="Ubuntu"/>
          <w:sz w:val="22"/>
          <w:szCs w:val="22"/>
          <w:lang w:val="nl-NL" w:eastAsia="nl-NL"/>
        </w:rPr>
        <w:t>drs</w:t>
      </w:r>
      <w:r w:rsidR="00615533">
        <w:rPr>
          <w:rFonts w:ascii="Ubuntu" w:hAnsi="Ubuntu"/>
          <w:sz w:val="22"/>
          <w:szCs w:val="22"/>
          <w:lang w:val="nl-NL" w:eastAsia="nl-NL"/>
        </w:rPr>
        <w:t>.</w:t>
      </w:r>
      <w:r w:rsidR="009F7C6A" w:rsidRPr="001E4DEE">
        <w:rPr>
          <w:rFonts w:ascii="Ubuntu" w:hAnsi="Ubuntu"/>
          <w:sz w:val="22"/>
          <w:szCs w:val="22"/>
          <w:lang w:val="nl-NL" w:eastAsia="nl-NL"/>
        </w:rPr>
        <w:t xml:space="preserve"> Berendineke Steenbergen MBA, telefoon 06 12</w:t>
      </w:r>
      <w:r w:rsidR="00615533">
        <w:rPr>
          <w:rFonts w:ascii="Ubuntu" w:hAnsi="Ubuntu"/>
          <w:sz w:val="22"/>
          <w:szCs w:val="22"/>
          <w:lang w:val="nl-NL" w:eastAsia="nl-NL"/>
        </w:rPr>
        <w:t>138968</w:t>
      </w:r>
    </w:p>
    <w:sectPr w:rsidR="004A4DA7" w:rsidRPr="001E4DEE" w:rsidSect="002D6A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buntu">
    <w:altName w:val="Calibri"/>
    <w:charset w:val="00"/>
    <w:family w:val="swiss"/>
    <w:pitch w:val="variable"/>
    <w:sig w:usb0="E00002FF" w:usb1="5000205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45E4"/>
    <w:multiLevelType w:val="hybridMultilevel"/>
    <w:tmpl w:val="E63655C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81626E"/>
    <w:multiLevelType w:val="hybridMultilevel"/>
    <w:tmpl w:val="C82E3A8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485864"/>
    <w:multiLevelType w:val="hybridMultilevel"/>
    <w:tmpl w:val="CB306C56"/>
    <w:lvl w:ilvl="0" w:tplc="30EEA53E">
      <w:start w:val="13"/>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5C3D1D"/>
    <w:multiLevelType w:val="hybridMultilevel"/>
    <w:tmpl w:val="85709B9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F455FFD"/>
    <w:multiLevelType w:val="multilevel"/>
    <w:tmpl w:val="D4901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8C68FA"/>
    <w:multiLevelType w:val="hybridMultilevel"/>
    <w:tmpl w:val="3124995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76F7BB3"/>
    <w:multiLevelType w:val="hybridMultilevel"/>
    <w:tmpl w:val="C268C64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07000A2"/>
    <w:multiLevelType w:val="hybridMultilevel"/>
    <w:tmpl w:val="CFEE693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5094F65"/>
    <w:multiLevelType w:val="hybridMultilevel"/>
    <w:tmpl w:val="3E8CFA2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C1C3FA9"/>
    <w:multiLevelType w:val="hybridMultilevel"/>
    <w:tmpl w:val="F37C727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8C61386"/>
    <w:multiLevelType w:val="hybridMultilevel"/>
    <w:tmpl w:val="0F1025C4"/>
    <w:lvl w:ilvl="0" w:tplc="3138B0C6">
      <w:start w:val="20"/>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EF9636A"/>
    <w:multiLevelType w:val="hybridMultilevel"/>
    <w:tmpl w:val="3A0AF9D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2C8096A"/>
    <w:multiLevelType w:val="hybridMultilevel"/>
    <w:tmpl w:val="9D7412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4976455"/>
    <w:multiLevelType w:val="hybridMultilevel"/>
    <w:tmpl w:val="D98C727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90A6550"/>
    <w:multiLevelType w:val="hybridMultilevel"/>
    <w:tmpl w:val="ED103F8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C0679DC"/>
    <w:multiLevelType w:val="hybridMultilevel"/>
    <w:tmpl w:val="6B725AF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CE84E09"/>
    <w:multiLevelType w:val="hybridMultilevel"/>
    <w:tmpl w:val="9880D592"/>
    <w:lvl w:ilvl="0" w:tplc="1CBA791C">
      <w:start w:val="1"/>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F8975B0"/>
    <w:multiLevelType w:val="hybridMultilevel"/>
    <w:tmpl w:val="4B3237E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13"/>
  </w:num>
  <w:num w:numId="5">
    <w:abstractNumId w:val="8"/>
  </w:num>
  <w:num w:numId="6">
    <w:abstractNumId w:val="17"/>
  </w:num>
  <w:num w:numId="7">
    <w:abstractNumId w:val="11"/>
  </w:num>
  <w:num w:numId="8">
    <w:abstractNumId w:val="1"/>
  </w:num>
  <w:num w:numId="9">
    <w:abstractNumId w:val="9"/>
  </w:num>
  <w:num w:numId="10">
    <w:abstractNumId w:val="14"/>
  </w:num>
  <w:num w:numId="11">
    <w:abstractNumId w:val="6"/>
  </w:num>
  <w:num w:numId="12">
    <w:abstractNumId w:val="5"/>
  </w:num>
  <w:num w:numId="13">
    <w:abstractNumId w:val="15"/>
  </w:num>
  <w:num w:numId="14">
    <w:abstractNumId w:val="3"/>
  </w:num>
  <w:num w:numId="15">
    <w:abstractNumId w:val="0"/>
  </w:num>
  <w:num w:numId="16">
    <w:abstractNumId w:val="12"/>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901"/>
    <w:rsid w:val="000318F7"/>
    <w:rsid w:val="0003395E"/>
    <w:rsid w:val="0008339B"/>
    <w:rsid w:val="000A2945"/>
    <w:rsid w:val="000C4F1C"/>
    <w:rsid w:val="00131404"/>
    <w:rsid w:val="001A16BA"/>
    <w:rsid w:val="001B13F0"/>
    <w:rsid w:val="001B5410"/>
    <w:rsid w:val="001C201E"/>
    <w:rsid w:val="001D5C3F"/>
    <w:rsid w:val="001E4DEE"/>
    <w:rsid w:val="00214FEC"/>
    <w:rsid w:val="002D6A16"/>
    <w:rsid w:val="003269EC"/>
    <w:rsid w:val="0033182B"/>
    <w:rsid w:val="003460CC"/>
    <w:rsid w:val="003C73BE"/>
    <w:rsid w:val="003D74A0"/>
    <w:rsid w:val="003D7A69"/>
    <w:rsid w:val="00420212"/>
    <w:rsid w:val="00422DD5"/>
    <w:rsid w:val="00446489"/>
    <w:rsid w:val="0045786A"/>
    <w:rsid w:val="004A4DA7"/>
    <w:rsid w:val="004D481E"/>
    <w:rsid w:val="004D6F4B"/>
    <w:rsid w:val="0055413B"/>
    <w:rsid w:val="00563901"/>
    <w:rsid w:val="00585800"/>
    <w:rsid w:val="0059283A"/>
    <w:rsid w:val="005A61F7"/>
    <w:rsid w:val="005E48FC"/>
    <w:rsid w:val="005F4C84"/>
    <w:rsid w:val="00615533"/>
    <w:rsid w:val="0068322D"/>
    <w:rsid w:val="006B15F6"/>
    <w:rsid w:val="006C289B"/>
    <w:rsid w:val="006F4982"/>
    <w:rsid w:val="0077299A"/>
    <w:rsid w:val="007C66E7"/>
    <w:rsid w:val="007F0B24"/>
    <w:rsid w:val="0080155D"/>
    <w:rsid w:val="00803545"/>
    <w:rsid w:val="008A6857"/>
    <w:rsid w:val="00916F31"/>
    <w:rsid w:val="00926858"/>
    <w:rsid w:val="009B3467"/>
    <w:rsid w:val="009B37BF"/>
    <w:rsid w:val="009F3B34"/>
    <w:rsid w:val="009F7C6A"/>
    <w:rsid w:val="00A12D02"/>
    <w:rsid w:val="00A415A6"/>
    <w:rsid w:val="00A60180"/>
    <w:rsid w:val="00AC5CE7"/>
    <w:rsid w:val="00B443BC"/>
    <w:rsid w:val="00BE03A2"/>
    <w:rsid w:val="00BF2C5C"/>
    <w:rsid w:val="00C12A03"/>
    <w:rsid w:val="00C378CF"/>
    <w:rsid w:val="00C50593"/>
    <w:rsid w:val="00C82F09"/>
    <w:rsid w:val="00C8405A"/>
    <w:rsid w:val="00CC4B99"/>
    <w:rsid w:val="00CD1A99"/>
    <w:rsid w:val="00D1021B"/>
    <w:rsid w:val="00D631F6"/>
    <w:rsid w:val="00E23CC0"/>
    <w:rsid w:val="00E5029E"/>
    <w:rsid w:val="00EA4DC8"/>
    <w:rsid w:val="00EB2798"/>
    <w:rsid w:val="00EC7314"/>
    <w:rsid w:val="00F03B14"/>
    <w:rsid w:val="00F25C11"/>
    <w:rsid w:val="00F3510C"/>
    <w:rsid w:val="00F61060"/>
    <w:rsid w:val="00F61816"/>
    <w:rsid w:val="00F76C9B"/>
    <w:rsid w:val="00F84F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D4FBA"/>
  <w15:docId w15:val="{8EFF1D24-7637-4411-93DA-331A9F7C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4D6F4B"/>
    <w:pPr>
      <w:spacing w:after="0" w:line="240" w:lineRule="auto"/>
    </w:pPr>
    <w:rPr>
      <w:rFonts w:ascii="Arial" w:hAnsi="Arial" w:cs="Arial"/>
      <w:sz w:val="18"/>
      <w:szCs w:val="24"/>
      <w:lang w:val="en-US"/>
    </w:rPr>
  </w:style>
  <w:style w:type="paragraph" w:styleId="Kop1">
    <w:name w:val="heading 1"/>
    <w:basedOn w:val="Standaard"/>
    <w:link w:val="Kop1Char"/>
    <w:uiPriority w:val="9"/>
    <w:qFormat/>
    <w:rsid w:val="00563901"/>
    <w:pPr>
      <w:spacing w:before="100" w:beforeAutospacing="1" w:after="100" w:afterAutospacing="1"/>
      <w:outlineLvl w:val="0"/>
    </w:pPr>
    <w:rPr>
      <w:rFonts w:ascii="Times New Roman" w:hAnsi="Times New Roman" w:cs="Times New Roman"/>
      <w:b/>
      <w:bCs/>
      <w:kern w:val="36"/>
      <w:sz w:val="48"/>
      <w:szCs w:val="48"/>
      <w:lang w:val="nl-NL" w:eastAsia="nl-NL"/>
    </w:rPr>
  </w:style>
  <w:style w:type="paragraph" w:styleId="Kop2">
    <w:name w:val="heading 2"/>
    <w:basedOn w:val="Standaard"/>
    <w:next w:val="Standaard"/>
    <w:link w:val="Kop2Char"/>
    <w:uiPriority w:val="9"/>
    <w:semiHidden/>
    <w:unhideWhenUsed/>
    <w:qFormat/>
    <w:rsid w:val="005639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563901"/>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63901"/>
    <w:rPr>
      <w:rFonts w:ascii="Times New Roman" w:hAnsi="Times New Roman" w:cs="Times New Roman"/>
      <w:b/>
      <w:bCs/>
      <w:kern w:val="36"/>
      <w:sz w:val="48"/>
      <w:szCs w:val="48"/>
      <w:lang w:eastAsia="nl-NL"/>
    </w:rPr>
  </w:style>
  <w:style w:type="paragraph" w:styleId="Normaalweb">
    <w:name w:val="Normal (Web)"/>
    <w:basedOn w:val="Standaard"/>
    <w:uiPriority w:val="99"/>
    <w:unhideWhenUsed/>
    <w:rsid w:val="00563901"/>
    <w:pPr>
      <w:spacing w:before="100" w:beforeAutospacing="1" w:after="100" w:afterAutospacing="1"/>
    </w:pPr>
    <w:rPr>
      <w:rFonts w:ascii="Times New Roman" w:hAnsi="Times New Roman" w:cs="Times New Roman"/>
      <w:sz w:val="24"/>
      <w:lang w:val="nl-NL" w:eastAsia="nl-NL"/>
    </w:rPr>
  </w:style>
  <w:style w:type="character" w:styleId="Hyperlink">
    <w:name w:val="Hyperlink"/>
    <w:basedOn w:val="Standaardalinea-lettertype"/>
    <w:uiPriority w:val="99"/>
    <w:unhideWhenUsed/>
    <w:rsid w:val="00563901"/>
    <w:rPr>
      <w:color w:val="0000FF"/>
      <w:u w:val="single"/>
    </w:rPr>
  </w:style>
  <w:style w:type="character" w:customStyle="1" w:styleId="Kop2Char">
    <w:name w:val="Kop 2 Char"/>
    <w:basedOn w:val="Standaardalinea-lettertype"/>
    <w:link w:val="Kop2"/>
    <w:uiPriority w:val="9"/>
    <w:semiHidden/>
    <w:rsid w:val="00563901"/>
    <w:rPr>
      <w:rFonts w:asciiTheme="majorHAnsi" w:eastAsiaTheme="majorEastAsia" w:hAnsiTheme="majorHAnsi" w:cstheme="majorBidi"/>
      <w:b/>
      <w:bCs/>
      <w:color w:val="4F81BD" w:themeColor="accent1"/>
      <w:sz w:val="26"/>
      <w:szCs w:val="26"/>
      <w:lang w:val="en-US"/>
    </w:rPr>
  </w:style>
  <w:style w:type="character" w:customStyle="1" w:styleId="Kop3Char">
    <w:name w:val="Kop 3 Char"/>
    <w:basedOn w:val="Standaardalinea-lettertype"/>
    <w:link w:val="Kop3"/>
    <w:uiPriority w:val="9"/>
    <w:semiHidden/>
    <w:rsid w:val="00563901"/>
    <w:rPr>
      <w:rFonts w:asciiTheme="majorHAnsi" w:eastAsiaTheme="majorEastAsia" w:hAnsiTheme="majorHAnsi" w:cstheme="majorBidi"/>
      <w:b/>
      <w:bCs/>
      <w:color w:val="4F81BD" w:themeColor="accent1"/>
      <w:sz w:val="18"/>
      <w:szCs w:val="24"/>
      <w:lang w:val="en-US"/>
    </w:rPr>
  </w:style>
  <w:style w:type="paragraph" w:styleId="Lijstalinea">
    <w:name w:val="List Paragraph"/>
    <w:basedOn w:val="Standaard"/>
    <w:uiPriority w:val="34"/>
    <w:qFormat/>
    <w:rsid w:val="001B5410"/>
    <w:pPr>
      <w:spacing w:after="160" w:line="259" w:lineRule="auto"/>
      <w:ind w:left="720"/>
      <w:contextualSpacing/>
    </w:pPr>
    <w:rPr>
      <w:rFonts w:asciiTheme="minorHAnsi" w:eastAsiaTheme="minorHAnsi" w:hAnsiTheme="minorHAnsi" w:cstheme="minorBidi"/>
      <w:sz w:val="22"/>
      <w:szCs w:val="22"/>
      <w:lang w:val="nl-NL"/>
    </w:rPr>
  </w:style>
  <w:style w:type="table" w:styleId="Rastertabel4-Accent5">
    <w:name w:val="Grid Table 4 Accent 5"/>
    <w:basedOn w:val="Standaardtabel"/>
    <w:uiPriority w:val="49"/>
    <w:rsid w:val="001B5410"/>
    <w:pPr>
      <w:spacing w:after="0" w:line="240" w:lineRule="auto"/>
    </w:pPr>
    <w:rPr>
      <w:rFonts w:eastAsiaTheme="minorHAns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472381">
      <w:bodyDiv w:val="1"/>
      <w:marLeft w:val="0"/>
      <w:marRight w:val="0"/>
      <w:marTop w:val="0"/>
      <w:marBottom w:val="0"/>
      <w:divBdr>
        <w:top w:val="none" w:sz="0" w:space="0" w:color="auto"/>
        <w:left w:val="none" w:sz="0" w:space="0" w:color="auto"/>
        <w:bottom w:val="none" w:sz="0" w:space="0" w:color="auto"/>
        <w:right w:val="none" w:sz="0" w:space="0" w:color="auto"/>
      </w:divBdr>
      <w:divsChild>
        <w:div w:id="1190141335">
          <w:marLeft w:val="0"/>
          <w:marRight w:val="0"/>
          <w:marTop w:val="0"/>
          <w:marBottom w:val="0"/>
          <w:divBdr>
            <w:top w:val="none" w:sz="0" w:space="0" w:color="auto"/>
            <w:left w:val="none" w:sz="0" w:space="0" w:color="auto"/>
            <w:bottom w:val="none" w:sz="0" w:space="0" w:color="auto"/>
            <w:right w:val="none" w:sz="0" w:space="0" w:color="auto"/>
          </w:divBdr>
          <w:divsChild>
            <w:div w:id="1376468154">
              <w:marLeft w:val="0"/>
              <w:marRight w:val="0"/>
              <w:marTop w:val="0"/>
              <w:marBottom w:val="0"/>
              <w:divBdr>
                <w:top w:val="none" w:sz="0" w:space="0" w:color="auto"/>
                <w:left w:val="none" w:sz="0" w:space="0" w:color="auto"/>
                <w:bottom w:val="none" w:sz="0" w:space="0" w:color="auto"/>
                <w:right w:val="none" w:sz="0" w:space="0" w:color="auto"/>
              </w:divBdr>
              <w:divsChild>
                <w:div w:id="2028486763">
                  <w:marLeft w:val="0"/>
                  <w:marRight w:val="0"/>
                  <w:marTop w:val="0"/>
                  <w:marBottom w:val="0"/>
                  <w:divBdr>
                    <w:top w:val="none" w:sz="0" w:space="0" w:color="auto"/>
                    <w:left w:val="none" w:sz="0" w:space="0" w:color="auto"/>
                    <w:bottom w:val="none" w:sz="0" w:space="0" w:color="auto"/>
                    <w:right w:val="none" w:sz="0" w:space="0" w:color="auto"/>
                  </w:divBdr>
                  <w:divsChild>
                    <w:div w:id="150562212">
                      <w:marLeft w:val="0"/>
                      <w:marRight w:val="0"/>
                      <w:marTop w:val="0"/>
                      <w:marBottom w:val="0"/>
                      <w:divBdr>
                        <w:top w:val="none" w:sz="0" w:space="0" w:color="auto"/>
                        <w:left w:val="none" w:sz="0" w:space="0" w:color="auto"/>
                        <w:bottom w:val="none" w:sz="0" w:space="0" w:color="auto"/>
                        <w:right w:val="none" w:sz="0" w:space="0" w:color="auto"/>
                      </w:divBdr>
                      <w:divsChild>
                        <w:div w:id="1209953538">
                          <w:marLeft w:val="0"/>
                          <w:marRight w:val="0"/>
                          <w:marTop w:val="0"/>
                          <w:marBottom w:val="0"/>
                          <w:divBdr>
                            <w:top w:val="none" w:sz="0" w:space="0" w:color="auto"/>
                            <w:left w:val="none" w:sz="0" w:space="0" w:color="auto"/>
                            <w:bottom w:val="none" w:sz="0" w:space="0" w:color="auto"/>
                            <w:right w:val="none" w:sz="0" w:space="0" w:color="auto"/>
                          </w:divBdr>
                          <w:divsChild>
                            <w:div w:id="1926841701">
                              <w:marLeft w:val="0"/>
                              <w:marRight w:val="0"/>
                              <w:marTop w:val="0"/>
                              <w:marBottom w:val="0"/>
                              <w:divBdr>
                                <w:top w:val="none" w:sz="0" w:space="0" w:color="auto"/>
                                <w:left w:val="none" w:sz="0" w:space="0" w:color="auto"/>
                                <w:bottom w:val="none" w:sz="0" w:space="0" w:color="auto"/>
                                <w:right w:val="none" w:sz="0" w:space="0" w:color="auto"/>
                              </w:divBdr>
                              <w:divsChild>
                                <w:div w:id="1134448995">
                                  <w:marLeft w:val="0"/>
                                  <w:marRight w:val="0"/>
                                  <w:marTop w:val="0"/>
                                  <w:marBottom w:val="0"/>
                                  <w:divBdr>
                                    <w:top w:val="none" w:sz="0" w:space="0" w:color="auto"/>
                                    <w:left w:val="none" w:sz="0" w:space="0" w:color="auto"/>
                                    <w:bottom w:val="none" w:sz="0" w:space="0" w:color="auto"/>
                                    <w:right w:val="none" w:sz="0" w:space="0" w:color="auto"/>
                                  </w:divBdr>
                                  <w:divsChild>
                                    <w:div w:id="65943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341319">
      <w:bodyDiv w:val="1"/>
      <w:marLeft w:val="0"/>
      <w:marRight w:val="0"/>
      <w:marTop w:val="0"/>
      <w:marBottom w:val="0"/>
      <w:divBdr>
        <w:top w:val="none" w:sz="0" w:space="0" w:color="auto"/>
        <w:left w:val="none" w:sz="0" w:space="0" w:color="auto"/>
        <w:bottom w:val="none" w:sz="0" w:space="0" w:color="auto"/>
        <w:right w:val="none" w:sz="0" w:space="0" w:color="auto"/>
      </w:divBdr>
      <w:divsChild>
        <w:div w:id="1966693138">
          <w:marLeft w:val="0"/>
          <w:marRight w:val="0"/>
          <w:marTop w:val="0"/>
          <w:marBottom w:val="0"/>
          <w:divBdr>
            <w:top w:val="none" w:sz="0" w:space="0" w:color="auto"/>
            <w:left w:val="none" w:sz="0" w:space="0" w:color="auto"/>
            <w:bottom w:val="none" w:sz="0" w:space="0" w:color="auto"/>
            <w:right w:val="none" w:sz="0" w:space="0" w:color="auto"/>
          </w:divBdr>
          <w:divsChild>
            <w:div w:id="1802647599">
              <w:marLeft w:val="0"/>
              <w:marRight w:val="0"/>
              <w:marTop w:val="0"/>
              <w:marBottom w:val="0"/>
              <w:divBdr>
                <w:top w:val="none" w:sz="0" w:space="0" w:color="auto"/>
                <w:left w:val="none" w:sz="0" w:space="0" w:color="auto"/>
                <w:bottom w:val="none" w:sz="0" w:space="0" w:color="auto"/>
                <w:right w:val="none" w:sz="0" w:space="0" w:color="auto"/>
              </w:divBdr>
              <w:divsChild>
                <w:div w:id="1784569548">
                  <w:marLeft w:val="0"/>
                  <w:marRight w:val="0"/>
                  <w:marTop w:val="0"/>
                  <w:marBottom w:val="0"/>
                  <w:divBdr>
                    <w:top w:val="none" w:sz="0" w:space="0" w:color="auto"/>
                    <w:left w:val="none" w:sz="0" w:space="0" w:color="auto"/>
                    <w:bottom w:val="none" w:sz="0" w:space="0" w:color="auto"/>
                    <w:right w:val="none" w:sz="0" w:space="0" w:color="auto"/>
                  </w:divBdr>
                  <w:divsChild>
                    <w:div w:id="1269434628">
                      <w:marLeft w:val="0"/>
                      <w:marRight w:val="0"/>
                      <w:marTop w:val="0"/>
                      <w:marBottom w:val="0"/>
                      <w:divBdr>
                        <w:top w:val="none" w:sz="0" w:space="0" w:color="auto"/>
                        <w:left w:val="none" w:sz="0" w:space="0" w:color="auto"/>
                        <w:bottom w:val="none" w:sz="0" w:space="0" w:color="auto"/>
                        <w:right w:val="none" w:sz="0" w:space="0" w:color="auto"/>
                      </w:divBdr>
                      <w:divsChild>
                        <w:div w:id="896739293">
                          <w:marLeft w:val="0"/>
                          <w:marRight w:val="0"/>
                          <w:marTop w:val="0"/>
                          <w:marBottom w:val="0"/>
                          <w:divBdr>
                            <w:top w:val="none" w:sz="0" w:space="0" w:color="auto"/>
                            <w:left w:val="none" w:sz="0" w:space="0" w:color="auto"/>
                            <w:bottom w:val="none" w:sz="0" w:space="0" w:color="auto"/>
                            <w:right w:val="none" w:sz="0" w:space="0" w:color="auto"/>
                          </w:divBdr>
                          <w:divsChild>
                            <w:div w:id="225730321">
                              <w:marLeft w:val="0"/>
                              <w:marRight w:val="0"/>
                              <w:marTop w:val="0"/>
                              <w:marBottom w:val="0"/>
                              <w:divBdr>
                                <w:top w:val="none" w:sz="0" w:space="0" w:color="auto"/>
                                <w:left w:val="none" w:sz="0" w:space="0" w:color="auto"/>
                                <w:bottom w:val="none" w:sz="0" w:space="0" w:color="auto"/>
                                <w:right w:val="none" w:sz="0" w:space="0" w:color="auto"/>
                              </w:divBdr>
                              <w:divsChild>
                                <w:div w:id="1739933778">
                                  <w:marLeft w:val="0"/>
                                  <w:marRight w:val="0"/>
                                  <w:marTop w:val="0"/>
                                  <w:marBottom w:val="0"/>
                                  <w:divBdr>
                                    <w:top w:val="none" w:sz="0" w:space="0" w:color="auto"/>
                                    <w:left w:val="none" w:sz="0" w:space="0" w:color="auto"/>
                                    <w:bottom w:val="none" w:sz="0" w:space="0" w:color="auto"/>
                                    <w:right w:val="none" w:sz="0" w:space="0" w:color="auto"/>
                                  </w:divBdr>
                                  <w:divsChild>
                                    <w:div w:id="340593067">
                                      <w:marLeft w:val="0"/>
                                      <w:marRight w:val="0"/>
                                      <w:marTop w:val="0"/>
                                      <w:marBottom w:val="0"/>
                                      <w:divBdr>
                                        <w:top w:val="none" w:sz="0" w:space="0" w:color="auto"/>
                                        <w:left w:val="none" w:sz="0" w:space="0" w:color="auto"/>
                                        <w:bottom w:val="none" w:sz="0" w:space="0" w:color="auto"/>
                                        <w:right w:val="none" w:sz="0" w:space="0" w:color="auto"/>
                                      </w:divBdr>
                                    </w:div>
                                    <w:div w:id="273052639">
                                      <w:marLeft w:val="0"/>
                                      <w:marRight w:val="0"/>
                                      <w:marTop w:val="0"/>
                                      <w:marBottom w:val="0"/>
                                      <w:divBdr>
                                        <w:top w:val="none" w:sz="0" w:space="0" w:color="auto"/>
                                        <w:left w:val="none" w:sz="0" w:space="0" w:color="auto"/>
                                        <w:bottom w:val="none" w:sz="0" w:space="0" w:color="auto"/>
                                        <w:right w:val="none" w:sz="0" w:space="0" w:color="auto"/>
                                      </w:divBdr>
                                      <w:divsChild>
                                        <w:div w:id="2070179595">
                                          <w:marLeft w:val="0"/>
                                          <w:marRight w:val="0"/>
                                          <w:marTop w:val="0"/>
                                          <w:marBottom w:val="0"/>
                                          <w:divBdr>
                                            <w:top w:val="none" w:sz="0" w:space="0" w:color="auto"/>
                                            <w:left w:val="none" w:sz="0" w:space="0" w:color="auto"/>
                                            <w:bottom w:val="none" w:sz="0" w:space="0" w:color="auto"/>
                                            <w:right w:val="none" w:sz="0" w:space="0" w:color="auto"/>
                                          </w:divBdr>
                                        </w:div>
                                      </w:divsChild>
                                    </w:div>
                                    <w:div w:id="1558053217">
                                      <w:marLeft w:val="0"/>
                                      <w:marRight w:val="0"/>
                                      <w:marTop w:val="0"/>
                                      <w:marBottom w:val="0"/>
                                      <w:divBdr>
                                        <w:top w:val="none" w:sz="0" w:space="0" w:color="auto"/>
                                        <w:left w:val="none" w:sz="0" w:space="0" w:color="auto"/>
                                        <w:bottom w:val="none" w:sz="0" w:space="0" w:color="auto"/>
                                        <w:right w:val="none" w:sz="0" w:space="0" w:color="auto"/>
                                      </w:divBdr>
                                    </w:div>
                                    <w:div w:id="2134513785">
                                      <w:marLeft w:val="0"/>
                                      <w:marRight w:val="0"/>
                                      <w:marTop w:val="0"/>
                                      <w:marBottom w:val="0"/>
                                      <w:divBdr>
                                        <w:top w:val="none" w:sz="0" w:space="0" w:color="auto"/>
                                        <w:left w:val="none" w:sz="0" w:space="0" w:color="auto"/>
                                        <w:bottom w:val="none" w:sz="0" w:space="0" w:color="auto"/>
                                        <w:right w:val="none" w:sz="0" w:space="0" w:color="auto"/>
                                      </w:divBdr>
                                    </w:div>
                                    <w:div w:id="1771854742">
                                      <w:marLeft w:val="0"/>
                                      <w:marRight w:val="0"/>
                                      <w:marTop w:val="0"/>
                                      <w:marBottom w:val="0"/>
                                      <w:divBdr>
                                        <w:top w:val="none" w:sz="0" w:space="0" w:color="auto"/>
                                        <w:left w:val="none" w:sz="0" w:space="0" w:color="auto"/>
                                        <w:bottom w:val="none" w:sz="0" w:space="0" w:color="auto"/>
                                        <w:right w:val="none" w:sz="0" w:space="0" w:color="auto"/>
                                      </w:divBdr>
                                    </w:div>
                                    <w:div w:id="882668180">
                                      <w:marLeft w:val="0"/>
                                      <w:marRight w:val="0"/>
                                      <w:marTop w:val="0"/>
                                      <w:marBottom w:val="0"/>
                                      <w:divBdr>
                                        <w:top w:val="none" w:sz="0" w:space="0" w:color="auto"/>
                                        <w:left w:val="none" w:sz="0" w:space="0" w:color="auto"/>
                                        <w:bottom w:val="none" w:sz="0" w:space="0" w:color="auto"/>
                                        <w:right w:val="none" w:sz="0" w:space="0" w:color="auto"/>
                                      </w:divBdr>
                                    </w:div>
                                    <w:div w:id="1171600464">
                                      <w:marLeft w:val="0"/>
                                      <w:marRight w:val="0"/>
                                      <w:marTop w:val="0"/>
                                      <w:marBottom w:val="0"/>
                                      <w:divBdr>
                                        <w:top w:val="none" w:sz="0" w:space="0" w:color="auto"/>
                                        <w:left w:val="none" w:sz="0" w:space="0" w:color="auto"/>
                                        <w:bottom w:val="none" w:sz="0" w:space="0" w:color="auto"/>
                                        <w:right w:val="none" w:sz="0" w:space="0" w:color="auto"/>
                                      </w:divBdr>
                                    </w:div>
                                    <w:div w:id="1868905943">
                                      <w:marLeft w:val="0"/>
                                      <w:marRight w:val="0"/>
                                      <w:marTop w:val="0"/>
                                      <w:marBottom w:val="0"/>
                                      <w:divBdr>
                                        <w:top w:val="none" w:sz="0" w:space="0" w:color="auto"/>
                                        <w:left w:val="none" w:sz="0" w:space="0" w:color="auto"/>
                                        <w:bottom w:val="none" w:sz="0" w:space="0" w:color="auto"/>
                                        <w:right w:val="none" w:sz="0" w:space="0" w:color="auto"/>
                                      </w:divBdr>
                                    </w:div>
                                    <w:div w:id="2114861537">
                                      <w:marLeft w:val="0"/>
                                      <w:marRight w:val="0"/>
                                      <w:marTop w:val="0"/>
                                      <w:marBottom w:val="0"/>
                                      <w:divBdr>
                                        <w:top w:val="none" w:sz="0" w:space="0" w:color="auto"/>
                                        <w:left w:val="none" w:sz="0" w:space="0" w:color="auto"/>
                                        <w:bottom w:val="none" w:sz="0" w:space="0" w:color="auto"/>
                                        <w:right w:val="none" w:sz="0" w:space="0" w:color="auto"/>
                                      </w:divBdr>
                                    </w:div>
                                    <w:div w:id="23451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nsacademie.nl/opleidingen/weerbaarheid/post-hbo-opleiding-trainer-weerbaarheid"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1076</Words>
  <Characters>5918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Hogeschool Utrecht</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marlies.wiggers</dc:creator>
  <cp:lastModifiedBy>Arnold de Leeuw &amp; Berendineke Steenbergen</cp:lastModifiedBy>
  <cp:revision>5</cp:revision>
  <cp:lastPrinted>2016-12-13T09:01:00Z</cp:lastPrinted>
  <dcterms:created xsi:type="dcterms:W3CDTF">2016-12-13T08:58:00Z</dcterms:created>
  <dcterms:modified xsi:type="dcterms:W3CDTF">2017-01-15T17:00:00Z</dcterms:modified>
</cp:coreProperties>
</file>